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77172" w14:textId="46210DCA" w:rsidR="006951B2" w:rsidRPr="00EA1E35" w:rsidRDefault="00E865DA" w:rsidP="005F7A1A">
      <w:pPr>
        <w:ind w:left="-567"/>
        <w:rPr>
          <w:rFonts w:ascii="Cambria" w:hAnsi="Cambria"/>
          <w:b/>
          <w:bCs/>
          <w:color w:val="E54334"/>
          <w:sz w:val="24"/>
          <w:szCs w:val="24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3536" behindDoc="0" locked="0" layoutInCell="1" allowOverlap="1" wp14:anchorId="52568E71" wp14:editId="076BC315">
            <wp:simplePos x="0" y="0"/>
            <wp:positionH relativeFrom="column">
              <wp:posOffset>-140599</wp:posOffset>
            </wp:positionH>
            <wp:positionV relativeFrom="paragraph">
              <wp:posOffset>300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7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color w:val="91AE4F" w:themeColor="accent2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053CE772" wp14:editId="7F90FE28">
            <wp:simplePos x="0" y="0"/>
            <wp:positionH relativeFrom="margin">
              <wp:posOffset>4694555</wp:posOffset>
            </wp:positionH>
            <wp:positionV relativeFrom="paragraph">
              <wp:posOffset>503</wp:posOffset>
            </wp:positionV>
            <wp:extent cx="1518376" cy="876689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Logo_ARS-ARA_Normal_Quad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76" cy="87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1E" w:rsidRPr="007B6B1E">
        <w:rPr>
          <w:rFonts w:asciiTheme="minorHAnsi" w:hAnsiTheme="minorHAnsi"/>
          <w:b/>
          <w:noProof/>
          <w:color w:val="000091" w:themeColor="text2"/>
          <w:spacing w:val="-2"/>
          <w:szCs w:val="19"/>
        </w:rPr>
        <w:t xml:space="preserve"> </w:t>
      </w:r>
    </w:p>
    <w:p w14:paraId="3B5801F3" w14:textId="5D3B1FD1" w:rsidR="003D3E6A" w:rsidRDefault="003D3E6A" w:rsidP="00077A5C">
      <w:pPr>
        <w:ind w:left="-567"/>
      </w:pPr>
    </w:p>
    <w:p w14:paraId="3A4F9175" w14:textId="77777777" w:rsidR="00690B9C" w:rsidRPr="00B401FA" w:rsidRDefault="00690B9C" w:rsidP="00690B9C">
      <w:pPr>
        <w:spacing w:before="120" w:line="240" w:lineRule="auto"/>
        <w:ind w:left="-567"/>
        <w:jc w:val="right"/>
        <w:rPr>
          <w:rFonts w:asciiTheme="majorHAnsi" w:hAnsiTheme="majorHAnsi"/>
          <w:color w:val="000091" w:themeColor="text2"/>
          <w:sz w:val="24"/>
          <w:szCs w:val="24"/>
        </w:rPr>
      </w:pPr>
    </w:p>
    <w:p w14:paraId="1CC045AB" w14:textId="1B406B57" w:rsidR="000D54F7" w:rsidRDefault="00C70985" w:rsidP="00E865DA">
      <w:pPr>
        <w:spacing w:before="480" w:line="240" w:lineRule="auto"/>
        <w:ind w:left="-567"/>
        <w:jc w:val="right"/>
        <w:rPr>
          <w:rFonts w:asciiTheme="minorHAnsi" w:hAnsiTheme="minorHAnsi"/>
          <w:szCs w:val="48"/>
        </w:rPr>
      </w:pPr>
      <w:r>
        <w:rPr>
          <w:rFonts w:asciiTheme="minorHAnsi" w:hAnsiTheme="minorHAnsi"/>
          <w:szCs w:val="48"/>
        </w:rPr>
        <w:t>27</w:t>
      </w:r>
      <w:r w:rsidR="00B51F71">
        <w:rPr>
          <w:rFonts w:asciiTheme="minorHAnsi" w:hAnsiTheme="minorHAnsi"/>
          <w:szCs w:val="48"/>
        </w:rPr>
        <w:t xml:space="preserve"> </w:t>
      </w:r>
      <w:r w:rsidR="00614EC1">
        <w:rPr>
          <w:rFonts w:asciiTheme="minorHAnsi" w:hAnsiTheme="minorHAnsi"/>
          <w:szCs w:val="48"/>
        </w:rPr>
        <w:t>octobre</w:t>
      </w:r>
      <w:r w:rsidR="00690B9C" w:rsidRPr="00A97804">
        <w:rPr>
          <w:rFonts w:asciiTheme="minorHAnsi" w:hAnsiTheme="minorHAnsi"/>
          <w:szCs w:val="48"/>
        </w:rPr>
        <w:t xml:space="preserve"> 2020</w:t>
      </w:r>
    </w:p>
    <w:p w14:paraId="790F54EB" w14:textId="77777777" w:rsidR="00B401FA" w:rsidRDefault="00B401FA" w:rsidP="00B401FA">
      <w:pPr>
        <w:spacing w:line="240" w:lineRule="auto"/>
        <w:ind w:left="-567"/>
        <w:jc w:val="right"/>
        <w:rPr>
          <w:rFonts w:asciiTheme="minorHAnsi" w:hAnsiTheme="minorHAnsi"/>
          <w:sz w:val="36"/>
          <w:szCs w:val="48"/>
        </w:rPr>
      </w:pPr>
    </w:p>
    <w:p w14:paraId="2C32C048" w14:textId="46D77117" w:rsidR="00690B9C" w:rsidRPr="00670CEE" w:rsidRDefault="00C300F0" w:rsidP="004A2D96">
      <w:pPr>
        <w:spacing w:line="240" w:lineRule="auto"/>
        <w:jc w:val="center"/>
        <w:rPr>
          <w:rFonts w:asciiTheme="minorHAnsi" w:hAnsiTheme="minorHAnsi"/>
          <w:sz w:val="32"/>
          <w:szCs w:val="48"/>
        </w:rPr>
      </w:pPr>
      <w:r>
        <w:rPr>
          <w:rFonts w:asciiTheme="minorHAnsi" w:hAnsiTheme="minorHAnsi"/>
          <w:sz w:val="32"/>
          <w:szCs w:val="48"/>
        </w:rPr>
        <w:t>Article</w:t>
      </w:r>
      <w:r w:rsidR="00C70985">
        <w:rPr>
          <w:rFonts w:asciiTheme="minorHAnsi" w:hAnsiTheme="minorHAnsi"/>
          <w:sz w:val="32"/>
          <w:szCs w:val="48"/>
        </w:rPr>
        <w:t xml:space="preserve"> web</w:t>
      </w:r>
    </w:p>
    <w:p w14:paraId="320756CF" w14:textId="427BD61E" w:rsidR="00690B9C" w:rsidRPr="00304FF3" w:rsidRDefault="00690B9C" w:rsidP="00974872">
      <w:pPr>
        <w:spacing w:line="240" w:lineRule="auto"/>
        <w:rPr>
          <w:rFonts w:asciiTheme="minorHAnsi" w:hAnsiTheme="minorHAnsi"/>
          <w:color w:val="000091" w:themeColor="text2"/>
          <w:sz w:val="32"/>
          <w:szCs w:val="48"/>
        </w:rPr>
      </w:pPr>
    </w:p>
    <w:p w14:paraId="5E9A1612" w14:textId="3B425183" w:rsidR="003F1D84" w:rsidRPr="00670CEE" w:rsidRDefault="00C300F0" w:rsidP="00670CEE">
      <w:pPr>
        <w:spacing w:after="360" w:line="240" w:lineRule="auto"/>
        <w:rPr>
          <w:rFonts w:asciiTheme="minorHAnsi" w:hAnsiTheme="minorHAnsi"/>
          <w:color w:val="000091" w:themeColor="text2"/>
          <w:sz w:val="32"/>
          <w:szCs w:val="48"/>
        </w:rPr>
      </w:pPr>
      <w:r w:rsidRPr="00C300F0">
        <w:rPr>
          <w:rFonts w:asciiTheme="minorHAnsi" w:hAnsiTheme="minorHAnsi"/>
          <w:color w:val="000091" w:themeColor="text2"/>
          <w:sz w:val="32"/>
          <w:szCs w:val="48"/>
        </w:rPr>
        <w:t>Vous</w:t>
      </w:r>
      <w:r>
        <w:rPr>
          <w:rFonts w:asciiTheme="minorHAnsi" w:hAnsiTheme="minorHAnsi"/>
          <w:color w:val="000091" w:themeColor="text2"/>
          <w:sz w:val="32"/>
          <w:szCs w:val="48"/>
        </w:rPr>
        <w:t xml:space="preserve"> êtes une personne</w:t>
      </w:r>
      <w:r w:rsidR="00614EC1">
        <w:rPr>
          <w:rFonts w:asciiTheme="minorHAnsi" w:hAnsiTheme="minorHAnsi"/>
          <w:color w:val="000091" w:themeColor="text2"/>
          <w:sz w:val="32"/>
          <w:szCs w:val="48"/>
        </w:rPr>
        <w:t xml:space="preserve"> </w:t>
      </w:r>
      <w:r w:rsidR="00B77467">
        <w:rPr>
          <w:rFonts w:asciiTheme="minorHAnsi" w:hAnsiTheme="minorHAnsi"/>
          <w:color w:val="000091" w:themeColor="text2"/>
          <w:sz w:val="32"/>
          <w:szCs w:val="48"/>
        </w:rPr>
        <w:t xml:space="preserve">à </w:t>
      </w:r>
      <w:r w:rsidR="001C3376">
        <w:rPr>
          <w:rFonts w:asciiTheme="minorHAnsi" w:hAnsiTheme="minorHAnsi"/>
          <w:color w:val="000091" w:themeColor="text2"/>
          <w:sz w:val="32"/>
          <w:szCs w:val="48"/>
        </w:rPr>
        <w:t>risque</w:t>
      </w:r>
      <w:r w:rsidR="00614EC1">
        <w:rPr>
          <w:rFonts w:asciiTheme="minorHAnsi" w:hAnsiTheme="minorHAnsi"/>
          <w:color w:val="000091" w:themeColor="text2"/>
          <w:sz w:val="32"/>
          <w:szCs w:val="48"/>
        </w:rPr>
        <w:t xml:space="preserve"> </w:t>
      </w:r>
      <w:r>
        <w:rPr>
          <w:rFonts w:asciiTheme="minorHAnsi" w:hAnsiTheme="minorHAnsi"/>
          <w:color w:val="000091" w:themeColor="text2"/>
          <w:sz w:val="32"/>
          <w:szCs w:val="48"/>
        </w:rPr>
        <w:t>de développer une forme grave de</w:t>
      </w:r>
      <w:r w:rsidR="00614EC1">
        <w:rPr>
          <w:rFonts w:asciiTheme="minorHAnsi" w:hAnsiTheme="minorHAnsi"/>
          <w:color w:val="000091" w:themeColor="text2"/>
          <w:sz w:val="32"/>
          <w:szCs w:val="48"/>
        </w:rPr>
        <w:t xml:space="preserve"> la </w:t>
      </w:r>
      <w:r>
        <w:rPr>
          <w:rFonts w:asciiTheme="minorHAnsi" w:hAnsiTheme="minorHAnsi"/>
          <w:color w:val="000091" w:themeColor="text2"/>
          <w:sz w:val="32"/>
          <w:szCs w:val="48"/>
        </w:rPr>
        <w:t>Covid-19 </w:t>
      </w:r>
      <w:r w:rsidR="00E865DA">
        <w:rPr>
          <w:rFonts w:asciiTheme="minorHAnsi" w:hAnsiTheme="minorHAnsi"/>
          <w:color w:val="000091" w:themeColor="text2"/>
          <w:sz w:val="32"/>
          <w:szCs w:val="48"/>
        </w:rPr>
        <w:t>ou v</w:t>
      </w:r>
      <w:r>
        <w:rPr>
          <w:rFonts w:asciiTheme="minorHAnsi" w:hAnsiTheme="minorHAnsi"/>
          <w:color w:val="000091" w:themeColor="text2"/>
          <w:sz w:val="32"/>
          <w:szCs w:val="48"/>
        </w:rPr>
        <w:t xml:space="preserve">ous côtoyez une personne fragile ? </w:t>
      </w:r>
      <w:r w:rsidR="005B1927">
        <w:rPr>
          <w:rFonts w:asciiTheme="minorHAnsi" w:hAnsiTheme="minorHAnsi"/>
          <w:color w:val="000091" w:themeColor="text2"/>
          <w:sz w:val="32"/>
          <w:szCs w:val="48"/>
        </w:rPr>
        <w:t xml:space="preserve">L’Agence régionale de santé (ARS) Auvergne-Rhône-Alpes appelle au maintien de la </w:t>
      </w:r>
      <w:r>
        <w:rPr>
          <w:rFonts w:asciiTheme="minorHAnsi" w:hAnsiTheme="minorHAnsi"/>
          <w:color w:val="000091" w:themeColor="text2"/>
          <w:sz w:val="32"/>
          <w:szCs w:val="48"/>
        </w:rPr>
        <w:t>vigilance</w:t>
      </w:r>
    </w:p>
    <w:p w14:paraId="4C0D12E5" w14:textId="39D2E49D" w:rsidR="008D2B26" w:rsidRDefault="00E865DA" w:rsidP="00DC32F8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Les comportements de chacun ont un impact sur la protection des personnes fragiles. Les proches sont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potentiellement </w:t>
      </w:r>
      <w:r w:rsidR="000930B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porteurs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de l’infection et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peuvent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la transmettre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sans s’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en rendre compte</w:t>
      </w:r>
      <w:r w:rsidR="000930B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C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’est pourquoi il est indispensable 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de </w:t>
      </w:r>
      <w:r w:rsidR="00CE314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respecter strictement </w:t>
      </w:r>
      <w:r w:rsidR="0024591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</w:t>
      </w:r>
      <w:r w:rsidR="00CE314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e</w:t>
      </w:r>
      <w:r w:rsidR="0024591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 mesures barrières : 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porter un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masque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lors d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es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rencontres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respect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er une distance physique, se saluer sans se serrer la main, </w:t>
      </w:r>
      <w:r w:rsidR="0024591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ne pas</w:t>
      </w:r>
      <w:r w:rsidR="000930B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s’embrasser, 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et </w:t>
      </w:r>
      <w:r w:rsidR="009D1D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se laver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fréquemment</w:t>
      </w:r>
      <w:r w:rsidR="000930BC" w:rsidRPr="000930B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55540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et rigoureusement </w:t>
      </w:r>
      <w:r w:rsidR="000930B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les mains</w:t>
      </w:r>
      <w:r w:rsidR="00DC32F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. </w:t>
      </w:r>
    </w:p>
    <w:p w14:paraId="74A69EEA" w14:textId="77777777" w:rsidR="00E87454" w:rsidRDefault="00E87454" w:rsidP="008F2B6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E36BFF6" w14:textId="0C93A237" w:rsidR="00C3619D" w:rsidRPr="00C3619D" w:rsidRDefault="009E537E" w:rsidP="000930BC">
      <w:pPr>
        <w:pStyle w:val="Titre4"/>
        <w:spacing w:before="0" w:after="120" w:line="276" w:lineRule="auto"/>
        <w:rPr>
          <w:rFonts w:asciiTheme="minorHAnsi" w:eastAsia="Times New Roman" w:hAnsiTheme="minorHAnsi" w:cstheme="minorHAnsi"/>
          <w:bCs w:val="0"/>
          <w:i w:val="0"/>
          <w:iCs w:val="0"/>
          <w:color w:val="000091" w:themeColor="text2"/>
          <w:sz w:val="21"/>
          <w:szCs w:val="21"/>
        </w:rPr>
      </w:pPr>
      <w:r>
        <w:rPr>
          <w:rFonts w:asciiTheme="minorHAnsi" w:eastAsia="Times New Roman" w:hAnsiTheme="minorHAnsi" w:cstheme="minorHAnsi"/>
          <w:bCs w:val="0"/>
          <w:i w:val="0"/>
          <w:iCs w:val="0"/>
          <w:color w:val="000091" w:themeColor="text2"/>
          <w:sz w:val="21"/>
          <w:szCs w:val="21"/>
        </w:rPr>
        <w:t xml:space="preserve">Qui est </w:t>
      </w:r>
      <w:hyperlink r:id="rId10" w:tooltip="Replier" w:history="1">
        <w:r>
          <w:rPr>
            <w:rFonts w:asciiTheme="minorHAnsi" w:eastAsia="Times New Roman" w:hAnsiTheme="minorHAnsi" w:cstheme="minorHAnsi"/>
            <w:i w:val="0"/>
            <w:iCs w:val="0"/>
            <w:color w:val="000091" w:themeColor="text2"/>
            <w:sz w:val="21"/>
            <w:szCs w:val="21"/>
          </w:rPr>
          <w:t>considéré comme personne</w:t>
        </w:r>
        <w:r w:rsidR="00D7508C">
          <w:rPr>
            <w:rFonts w:asciiTheme="minorHAnsi" w:eastAsia="Times New Roman" w:hAnsiTheme="minorHAnsi" w:cstheme="minorHAnsi"/>
            <w:i w:val="0"/>
            <w:iCs w:val="0"/>
            <w:color w:val="000091" w:themeColor="text2"/>
            <w:sz w:val="21"/>
            <w:szCs w:val="21"/>
          </w:rPr>
          <w:t xml:space="preserve"> </w:t>
        </w:r>
        <w:r>
          <w:rPr>
            <w:rFonts w:asciiTheme="minorHAnsi" w:eastAsia="Times New Roman" w:hAnsiTheme="minorHAnsi" w:cstheme="minorHAnsi"/>
            <w:i w:val="0"/>
            <w:iCs w:val="0"/>
            <w:color w:val="000091" w:themeColor="text2"/>
            <w:sz w:val="21"/>
            <w:szCs w:val="21"/>
          </w:rPr>
          <w:t>à r</w:t>
        </w:r>
        <w:r w:rsidR="00C3619D" w:rsidRPr="00C3619D">
          <w:rPr>
            <w:rFonts w:asciiTheme="minorHAnsi" w:eastAsia="Times New Roman" w:hAnsiTheme="minorHAnsi" w:cstheme="minorHAnsi"/>
            <w:i w:val="0"/>
            <w:iCs w:val="0"/>
            <w:color w:val="000091" w:themeColor="text2"/>
            <w:sz w:val="21"/>
            <w:szCs w:val="21"/>
          </w:rPr>
          <w:t>isques face à la COVID-19 ?</w:t>
        </w:r>
      </w:hyperlink>
    </w:p>
    <w:p w14:paraId="55474314" w14:textId="77777777" w:rsidR="00B401FA" w:rsidRDefault="00EC20D3" w:rsidP="008F2B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1"/>
          <w:szCs w:val="21"/>
        </w:rPr>
      </w:pPr>
      <w:r w:rsidRPr="00C3619D">
        <w:rPr>
          <w:rFonts w:asciiTheme="minorHAnsi" w:hAnsiTheme="minorHAnsi"/>
          <w:sz w:val="21"/>
          <w:szCs w:val="21"/>
        </w:rPr>
        <w:t xml:space="preserve">L’ensemble de la population est susceptible de contracter la maladie COVID-19. </w:t>
      </w:r>
    </w:p>
    <w:p w14:paraId="6AF6B570" w14:textId="754EF42E" w:rsidR="00EC20D3" w:rsidRPr="00C3619D" w:rsidRDefault="00EC20D3" w:rsidP="008F2B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1"/>
          <w:szCs w:val="21"/>
        </w:rPr>
      </w:pPr>
      <w:r w:rsidRPr="00C3619D">
        <w:rPr>
          <w:rStyle w:val="lev"/>
          <w:rFonts w:asciiTheme="minorHAnsi" w:hAnsiTheme="minorHAnsi"/>
          <w:sz w:val="21"/>
          <w:szCs w:val="21"/>
        </w:rPr>
        <w:t xml:space="preserve">Certaines </w:t>
      </w:r>
      <w:r w:rsidR="009E537E">
        <w:rPr>
          <w:rStyle w:val="lev"/>
          <w:rFonts w:asciiTheme="minorHAnsi" w:hAnsiTheme="minorHAnsi"/>
          <w:sz w:val="21"/>
          <w:szCs w:val="21"/>
        </w:rPr>
        <w:t xml:space="preserve">personnes </w:t>
      </w:r>
      <w:r w:rsidRPr="00C3619D">
        <w:rPr>
          <w:rStyle w:val="lev"/>
          <w:rFonts w:asciiTheme="minorHAnsi" w:hAnsiTheme="minorHAnsi"/>
          <w:sz w:val="21"/>
          <w:szCs w:val="21"/>
        </w:rPr>
        <w:t>sont toutefois plus à risques de formes graves</w:t>
      </w:r>
      <w:r w:rsidRPr="00C3619D">
        <w:rPr>
          <w:rFonts w:asciiTheme="minorHAnsi" w:hAnsiTheme="minorHAnsi"/>
          <w:sz w:val="21"/>
          <w:szCs w:val="21"/>
        </w:rPr>
        <w:t xml:space="preserve">, </w:t>
      </w:r>
      <w:r w:rsidR="00B401FA">
        <w:rPr>
          <w:rFonts w:asciiTheme="minorHAnsi" w:hAnsiTheme="minorHAnsi"/>
          <w:sz w:val="21"/>
          <w:szCs w:val="21"/>
        </w:rPr>
        <w:t>pouvant entrainer des soins</w:t>
      </w:r>
      <w:r w:rsidRPr="00C3619D">
        <w:rPr>
          <w:rFonts w:asciiTheme="minorHAnsi" w:hAnsiTheme="minorHAnsi"/>
          <w:sz w:val="21"/>
          <w:szCs w:val="21"/>
        </w:rPr>
        <w:t xml:space="preserve"> en réanimation</w:t>
      </w:r>
      <w:r w:rsidR="004601E9">
        <w:rPr>
          <w:rFonts w:asciiTheme="minorHAnsi" w:hAnsiTheme="minorHAnsi"/>
          <w:sz w:val="21"/>
          <w:szCs w:val="21"/>
        </w:rPr>
        <w:t>, voire</w:t>
      </w:r>
      <w:r w:rsidRPr="00C3619D">
        <w:rPr>
          <w:rFonts w:asciiTheme="minorHAnsi" w:hAnsiTheme="minorHAnsi"/>
          <w:sz w:val="21"/>
          <w:szCs w:val="21"/>
        </w:rPr>
        <w:t xml:space="preserve"> </w:t>
      </w:r>
      <w:r w:rsidR="004601E9">
        <w:rPr>
          <w:rFonts w:asciiTheme="minorHAnsi" w:hAnsiTheme="minorHAnsi"/>
          <w:sz w:val="21"/>
          <w:szCs w:val="21"/>
        </w:rPr>
        <w:t xml:space="preserve">un </w:t>
      </w:r>
      <w:r w:rsidRPr="00C3619D">
        <w:rPr>
          <w:rFonts w:asciiTheme="minorHAnsi" w:hAnsiTheme="minorHAnsi"/>
          <w:sz w:val="21"/>
          <w:szCs w:val="21"/>
        </w:rPr>
        <w:t>décès :</w:t>
      </w:r>
    </w:p>
    <w:p w14:paraId="159B7896" w14:textId="1BAF782E" w:rsidR="00EC20D3" w:rsidRPr="00FE6E12" w:rsidRDefault="00EC20D3" w:rsidP="008F2B65">
      <w:pPr>
        <w:numPr>
          <w:ilvl w:val="0"/>
          <w:numId w:val="9"/>
        </w:numPr>
        <w:tabs>
          <w:tab w:val="clear" w:pos="720"/>
        </w:tabs>
        <w:spacing w:line="276" w:lineRule="auto"/>
        <w:ind w:left="426" w:hanging="153"/>
        <w:rPr>
          <w:rFonts w:asciiTheme="minorHAnsi" w:hAnsiTheme="minorHAnsi"/>
          <w:b/>
          <w:sz w:val="21"/>
          <w:szCs w:val="21"/>
        </w:rPr>
      </w:pPr>
      <w:r w:rsidRPr="00C3619D">
        <w:rPr>
          <w:rFonts w:asciiTheme="minorHAnsi" w:hAnsiTheme="minorHAnsi"/>
          <w:sz w:val="21"/>
          <w:szCs w:val="21"/>
        </w:rPr>
        <w:t xml:space="preserve">Les personnes de </w:t>
      </w:r>
      <w:r w:rsidRPr="00C3619D">
        <w:rPr>
          <w:rStyle w:val="lev"/>
          <w:rFonts w:asciiTheme="minorHAnsi" w:hAnsiTheme="minorHAnsi"/>
          <w:sz w:val="21"/>
          <w:szCs w:val="21"/>
        </w:rPr>
        <w:t>plus de 65 ans</w:t>
      </w:r>
      <w:r w:rsidR="00FE6E12">
        <w:rPr>
          <w:rStyle w:val="lev"/>
          <w:rFonts w:asciiTheme="minorHAnsi" w:hAnsiTheme="minorHAnsi"/>
          <w:sz w:val="21"/>
          <w:szCs w:val="21"/>
        </w:rPr>
        <w:t> </w:t>
      </w:r>
      <w:r w:rsidR="00FE6E12" w:rsidRPr="00FE6E12">
        <w:rPr>
          <w:rStyle w:val="lev"/>
          <w:rFonts w:asciiTheme="minorHAnsi" w:hAnsiTheme="minorHAnsi"/>
          <w:b w:val="0"/>
          <w:sz w:val="21"/>
          <w:szCs w:val="21"/>
        </w:rPr>
        <w:t xml:space="preserve">: </w:t>
      </w:r>
      <w:r w:rsidR="00FE6E12" w:rsidRPr="00FE6E12">
        <w:rPr>
          <w:rFonts w:asciiTheme="minorHAnsi" w:hAnsiTheme="minorHAnsi"/>
          <w:b/>
          <w:sz w:val="21"/>
          <w:szCs w:val="21"/>
        </w:rPr>
        <w:t>même en bonne santé, il est recommandé de rester très vigilant.</w:t>
      </w:r>
    </w:p>
    <w:p w14:paraId="086DBF61" w14:textId="27C80A09" w:rsidR="00EC20D3" w:rsidRPr="00C3619D" w:rsidRDefault="00EC20D3" w:rsidP="008F2B65">
      <w:pPr>
        <w:numPr>
          <w:ilvl w:val="0"/>
          <w:numId w:val="9"/>
        </w:numPr>
        <w:tabs>
          <w:tab w:val="clear" w:pos="720"/>
        </w:tabs>
        <w:spacing w:line="276" w:lineRule="auto"/>
        <w:ind w:left="426" w:hanging="153"/>
        <w:rPr>
          <w:rFonts w:asciiTheme="minorHAnsi" w:hAnsiTheme="minorHAnsi"/>
          <w:sz w:val="21"/>
          <w:szCs w:val="21"/>
        </w:rPr>
      </w:pPr>
      <w:r w:rsidRPr="00C3619D">
        <w:rPr>
          <w:rFonts w:asciiTheme="minorHAnsi" w:hAnsiTheme="minorHAnsi"/>
          <w:sz w:val="21"/>
          <w:szCs w:val="21"/>
        </w:rPr>
        <w:t xml:space="preserve">Les personnes atteintes d’une </w:t>
      </w:r>
      <w:r w:rsidRPr="00C3619D">
        <w:rPr>
          <w:rStyle w:val="lev"/>
          <w:rFonts w:asciiTheme="minorHAnsi" w:hAnsiTheme="minorHAnsi"/>
          <w:sz w:val="21"/>
          <w:szCs w:val="21"/>
        </w:rPr>
        <w:t>maladie chronique ou fragilisant leur système immunitaire</w:t>
      </w:r>
    </w:p>
    <w:p w14:paraId="75539825" w14:textId="6E7C9FBE" w:rsidR="00EC20D3" w:rsidRPr="00C3619D" w:rsidRDefault="00EC20D3" w:rsidP="008F2B65">
      <w:pPr>
        <w:numPr>
          <w:ilvl w:val="0"/>
          <w:numId w:val="9"/>
        </w:numPr>
        <w:tabs>
          <w:tab w:val="clear" w:pos="720"/>
        </w:tabs>
        <w:spacing w:line="276" w:lineRule="auto"/>
        <w:ind w:left="426" w:hanging="153"/>
        <w:rPr>
          <w:rFonts w:asciiTheme="minorHAnsi" w:hAnsiTheme="minorHAnsi"/>
          <w:sz w:val="21"/>
          <w:szCs w:val="21"/>
        </w:rPr>
      </w:pPr>
      <w:r w:rsidRPr="00C3619D">
        <w:rPr>
          <w:rFonts w:asciiTheme="minorHAnsi" w:hAnsiTheme="minorHAnsi"/>
          <w:sz w:val="21"/>
          <w:szCs w:val="21"/>
        </w:rPr>
        <w:t xml:space="preserve">Les </w:t>
      </w:r>
      <w:r w:rsidRPr="00C3619D">
        <w:rPr>
          <w:rStyle w:val="lev"/>
          <w:rFonts w:asciiTheme="minorHAnsi" w:hAnsiTheme="minorHAnsi"/>
          <w:sz w:val="21"/>
          <w:szCs w:val="21"/>
        </w:rPr>
        <w:t>femmes enceintes au 3</w:t>
      </w:r>
      <w:r w:rsidRPr="00C3619D">
        <w:rPr>
          <w:rStyle w:val="lev"/>
          <w:rFonts w:asciiTheme="minorHAnsi" w:hAnsiTheme="minorHAnsi"/>
          <w:sz w:val="21"/>
          <w:szCs w:val="21"/>
          <w:vertAlign w:val="superscript"/>
        </w:rPr>
        <w:t>e</w:t>
      </w:r>
      <w:r w:rsidRPr="00C3619D">
        <w:rPr>
          <w:rStyle w:val="lev"/>
          <w:rFonts w:asciiTheme="minorHAnsi" w:hAnsiTheme="minorHAnsi"/>
          <w:sz w:val="21"/>
          <w:szCs w:val="21"/>
        </w:rPr>
        <w:t xml:space="preserve"> trimestre</w:t>
      </w:r>
      <w:r w:rsidRPr="00C3619D">
        <w:rPr>
          <w:rFonts w:asciiTheme="minorHAnsi" w:hAnsiTheme="minorHAnsi"/>
          <w:sz w:val="21"/>
          <w:szCs w:val="21"/>
        </w:rPr>
        <w:t xml:space="preserve"> de grossesse.</w:t>
      </w:r>
    </w:p>
    <w:p w14:paraId="2E759FEA" w14:textId="77777777" w:rsidR="00FE6E12" w:rsidRPr="00FE6E12" w:rsidRDefault="00FE6E12" w:rsidP="00FE6E1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510F2E9" w14:textId="10EBBA38" w:rsidR="00FE6E12" w:rsidRPr="00FE6E12" w:rsidRDefault="00FE6E12" w:rsidP="00FE6E12">
      <w:pPr>
        <w:jc w:val="both"/>
        <w:rPr>
          <w:rFonts w:asciiTheme="minorHAnsi" w:hAnsiTheme="minorHAnsi" w:cstheme="minorHAnsi"/>
          <w:sz w:val="21"/>
          <w:szCs w:val="21"/>
        </w:rPr>
      </w:pPr>
      <w:r w:rsidRPr="00FE6E12">
        <w:rPr>
          <w:rFonts w:asciiTheme="minorHAnsi" w:hAnsiTheme="minorHAnsi" w:cstheme="minorHAnsi"/>
          <w:sz w:val="21"/>
          <w:szCs w:val="21"/>
        </w:rPr>
        <w:t>Elles doivent rester prudentes en toutes circonstances et chacun d’entre nous, notamment si nous partageons leur foyer, sommes appelés à la plus grande attention.</w:t>
      </w:r>
    </w:p>
    <w:p w14:paraId="7C1D5954" w14:textId="05DA660C" w:rsidR="00C3619D" w:rsidRPr="007B667B" w:rsidRDefault="00C3619D" w:rsidP="008F2B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10"/>
          <w:szCs w:val="10"/>
        </w:rPr>
      </w:pPr>
    </w:p>
    <w:p w14:paraId="77B834FE" w14:textId="67172DA9" w:rsidR="000930BC" w:rsidRDefault="00FE6E12" w:rsidP="00FE6E12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FE6E12">
        <w:rPr>
          <w:rFonts w:asciiTheme="minorHAnsi" w:hAnsiTheme="minorHAnsi"/>
          <w:b/>
          <w:sz w:val="21"/>
          <w:szCs w:val="21"/>
        </w:rPr>
        <w:t>Lorsque vous rendez visite à des personnes fragiles</w:t>
      </w:r>
      <w:r>
        <w:rPr>
          <w:rFonts w:asciiTheme="minorHAnsi" w:hAnsiTheme="minorHAnsi"/>
          <w:b/>
          <w:sz w:val="21"/>
          <w:szCs w:val="21"/>
        </w:rPr>
        <w:t xml:space="preserve"> à leur domicile</w:t>
      </w:r>
      <w:r>
        <w:rPr>
          <w:rFonts w:asciiTheme="minorHAnsi" w:hAnsiTheme="minorHAnsi"/>
          <w:sz w:val="21"/>
          <w:szCs w:val="21"/>
        </w:rPr>
        <w:t xml:space="preserve">, prenez toutes les précautions nécessaires et renforcer les gestes barrières pour leur protection. Il est également </w:t>
      </w:r>
      <w:r w:rsidR="008F2B65" w:rsidRPr="002A6486">
        <w:rPr>
          <w:rFonts w:asciiTheme="minorHAnsi" w:hAnsiTheme="minorHAnsi"/>
          <w:sz w:val="21"/>
          <w:szCs w:val="21"/>
        </w:rPr>
        <w:t xml:space="preserve">recommandé </w:t>
      </w:r>
      <w:r w:rsidR="008F2B65" w:rsidRPr="00FE6E12">
        <w:rPr>
          <w:rFonts w:asciiTheme="minorHAnsi" w:hAnsiTheme="minorHAnsi"/>
          <w:sz w:val="21"/>
          <w:szCs w:val="21"/>
        </w:rPr>
        <w:t>d’évi</w:t>
      </w:r>
      <w:r w:rsidR="000930BC" w:rsidRPr="00FE6E12">
        <w:rPr>
          <w:rFonts w:asciiTheme="minorHAnsi" w:hAnsiTheme="minorHAnsi"/>
          <w:sz w:val="21"/>
          <w:szCs w:val="21"/>
        </w:rPr>
        <w:t>ter au maximum le</w:t>
      </w:r>
      <w:r>
        <w:rPr>
          <w:rFonts w:asciiTheme="minorHAnsi" w:hAnsiTheme="minorHAnsi"/>
          <w:sz w:val="21"/>
          <w:szCs w:val="21"/>
        </w:rPr>
        <w:t>ur</w:t>
      </w:r>
      <w:r w:rsidR="000930BC" w:rsidRPr="00FE6E12">
        <w:rPr>
          <w:rFonts w:asciiTheme="minorHAnsi" w:hAnsiTheme="minorHAnsi"/>
          <w:sz w:val="21"/>
          <w:szCs w:val="21"/>
        </w:rPr>
        <w:t xml:space="preserve"> contact </w:t>
      </w:r>
      <w:r>
        <w:rPr>
          <w:rFonts w:asciiTheme="minorHAnsi" w:hAnsiTheme="minorHAnsi"/>
          <w:sz w:val="21"/>
          <w:szCs w:val="21"/>
        </w:rPr>
        <w:t>avec les</w:t>
      </w:r>
      <w:r w:rsidR="008F2B65" w:rsidRPr="00FE6E12">
        <w:rPr>
          <w:rFonts w:asciiTheme="minorHAnsi" w:hAnsiTheme="minorHAnsi"/>
          <w:sz w:val="21"/>
          <w:szCs w:val="21"/>
        </w:rPr>
        <w:t xml:space="preserve"> enfants</w:t>
      </w:r>
      <w:r>
        <w:rPr>
          <w:rFonts w:asciiTheme="minorHAnsi" w:hAnsiTheme="minorHAnsi"/>
          <w:sz w:val="21"/>
          <w:szCs w:val="21"/>
        </w:rPr>
        <w:t>, souvent « </w:t>
      </w:r>
      <w:r w:rsidRPr="002A6486">
        <w:rPr>
          <w:rFonts w:asciiTheme="minorHAnsi" w:hAnsiTheme="minorHAnsi"/>
          <w:sz w:val="21"/>
          <w:szCs w:val="21"/>
        </w:rPr>
        <w:t>porteurs asymptomatiques</w:t>
      </w:r>
      <w:r>
        <w:rPr>
          <w:rFonts w:asciiTheme="minorHAnsi" w:hAnsiTheme="minorHAnsi"/>
          <w:sz w:val="21"/>
          <w:szCs w:val="21"/>
        </w:rPr>
        <w:t> ».</w:t>
      </w:r>
    </w:p>
    <w:p w14:paraId="55ECD07C" w14:textId="7F3F9F68" w:rsidR="008B3D6A" w:rsidRDefault="00C70985" w:rsidP="00FE6E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2A6486">
        <w:rPr>
          <w:noProof/>
          <w:sz w:val="21"/>
          <w:szCs w:val="21"/>
        </w:rPr>
        <w:drawing>
          <wp:anchor distT="0" distB="0" distL="114300" distR="114300" simplePos="0" relativeHeight="251715584" behindDoc="0" locked="0" layoutInCell="1" allowOverlap="1" wp14:anchorId="0BCA0CC1" wp14:editId="14F1118C">
            <wp:simplePos x="0" y="0"/>
            <wp:positionH relativeFrom="column">
              <wp:posOffset>4107815</wp:posOffset>
            </wp:positionH>
            <wp:positionV relativeFrom="paragraph">
              <wp:posOffset>50800</wp:posOffset>
            </wp:positionV>
            <wp:extent cx="1764665" cy="2493645"/>
            <wp:effectExtent l="19050" t="19050" r="26035" b="209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49364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741FE" w14:textId="21EA2010" w:rsidR="008B3D6A" w:rsidRPr="008B3D6A" w:rsidRDefault="00FE6E12" w:rsidP="00FE6E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E6E12">
        <w:rPr>
          <w:rFonts w:asciiTheme="minorHAnsi" w:hAnsiTheme="minorHAnsi"/>
          <w:b/>
          <w:sz w:val="21"/>
          <w:szCs w:val="21"/>
        </w:rPr>
        <w:t>Lorsque vous vous rendez dans un établissement de santé ou médico-social</w:t>
      </w:r>
      <w:r>
        <w:rPr>
          <w:rFonts w:asciiTheme="minorHAnsi" w:hAnsiTheme="minorHAnsi"/>
          <w:sz w:val="21"/>
          <w:szCs w:val="21"/>
        </w:rPr>
        <w:t>, d</w:t>
      </w:r>
      <w:r w:rsidRPr="002A6486">
        <w:rPr>
          <w:rFonts w:asciiTheme="minorHAnsi" w:hAnsiTheme="minorHAnsi" w:cstheme="minorHAnsi"/>
          <w:sz w:val="21"/>
          <w:szCs w:val="21"/>
        </w:rPr>
        <w:t>es consignes sont données à l’en</w:t>
      </w:r>
      <w:r w:rsidR="00FE1DFB">
        <w:rPr>
          <w:rFonts w:asciiTheme="minorHAnsi" w:hAnsiTheme="minorHAnsi" w:cstheme="minorHAnsi"/>
          <w:sz w:val="21"/>
          <w:szCs w:val="21"/>
        </w:rPr>
        <w:t>trée de chacune des structures.</w:t>
      </w:r>
      <w:r w:rsidRPr="002A6486">
        <w:rPr>
          <w:rFonts w:asciiTheme="minorHAnsi" w:hAnsiTheme="minorHAnsi" w:cstheme="minorHAnsi"/>
          <w:sz w:val="21"/>
          <w:szCs w:val="21"/>
        </w:rPr>
        <w:t xml:space="preserve"> L’ARS </w:t>
      </w:r>
      <w:r w:rsidR="00B74046">
        <w:rPr>
          <w:rFonts w:asciiTheme="minorHAnsi" w:hAnsiTheme="minorHAnsi" w:cstheme="minorHAnsi"/>
          <w:sz w:val="21"/>
          <w:szCs w:val="21"/>
        </w:rPr>
        <w:t xml:space="preserve">vous </w:t>
      </w:r>
      <w:r w:rsidRPr="002A6486">
        <w:rPr>
          <w:rFonts w:asciiTheme="minorHAnsi" w:hAnsiTheme="minorHAnsi" w:cstheme="minorHAnsi"/>
          <w:sz w:val="21"/>
          <w:szCs w:val="21"/>
        </w:rPr>
        <w:t xml:space="preserve">demande </w:t>
      </w:r>
      <w:r w:rsidRPr="008B3D6A">
        <w:rPr>
          <w:rFonts w:asciiTheme="minorHAnsi" w:hAnsiTheme="minorHAnsi" w:cstheme="minorHAnsi"/>
          <w:sz w:val="21"/>
          <w:szCs w:val="21"/>
        </w:rPr>
        <w:t>de les respecter scrupuleusement, ainsi que l’ensemble des gestes barrières,</w:t>
      </w:r>
      <w:r w:rsidR="00B74046">
        <w:rPr>
          <w:rFonts w:asciiTheme="minorHAnsi" w:hAnsiTheme="minorHAnsi" w:cstheme="minorHAnsi"/>
          <w:sz w:val="21"/>
          <w:szCs w:val="21"/>
        </w:rPr>
        <w:t xml:space="preserve"> pour protéger les résidents, </w:t>
      </w:r>
      <w:r w:rsidRPr="008B3D6A">
        <w:rPr>
          <w:rFonts w:asciiTheme="minorHAnsi" w:hAnsiTheme="minorHAnsi" w:cstheme="minorHAnsi"/>
          <w:sz w:val="21"/>
          <w:szCs w:val="21"/>
        </w:rPr>
        <w:t>les patients</w:t>
      </w:r>
      <w:r w:rsidR="00B74046">
        <w:rPr>
          <w:rFonts w:asciiTheme="minorHAnsi" w:hAnsiTheme="minorHAnsi" w:cstheme="minorHAnsi"/>
          <w:sz w:val="21"/>
          <w:szCs w:val="21"/>
        </w:rPr>
        <w:t xml:space="preserve"> et le personnel</w:t>
      </w:r>
      <w:r w:rsidRPr="008B3D6A">
        <w:rPr>
          <w:rFonts w:asciiTheme="minorHAnsi" w:hAnsiTheme="minorHAnsi" w:cstheme="minorHAnsi"/>
          <w:sz w:val="21"/>
          <w:szCs w:val="21"/>
        </w:rPr>
        <w:t>.</w:t>
      </w:r>
    </w:p>
    <w:p w14:paraId="7B7E1B3A" w14:textId="77777777" w:rsidR="008B3D6A" w:rsidRDefault="008B3D6A" w:rsidP="00FE6E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E4E30AB" w14:textId="10091F7B" w:rsidR="00B401FA" w:rsidRPr="00FE6E12" w:rsidRDefault="00B401FA" w:rsidP="00FE6E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A6486">
        <w:rPr>
          <w:rFonts w:asciiTheme="minorHAnsi" w:hAnsiTheme="minorHAnsi" w:cstheme="minorHAnsi"/>
          <w:color w:val="000091" w:themeColor="text2"/>
          <w:sz w:val="21"/>
          <w:szCs w:val="21"/>
        </w:rPr>
        <w:t>Une affiche de prévention e</w:t>
      </w:r>
      <w:r w:rsidR="00444010" w:rsidRPr="002A6486">
        <w:rPr>
          <w:rFonts w:asciiTheme="minorHAnsi" w:hAnsiTheme="minorHAnsi" w:cstheme="minorHAnsi"/>
          <w:color w:val="000091" w:themeColor="text2"/>
          <w:sz w:val="21"/>
          <w:szCs w:val="21"/>
        </w:rPr>
        <w:t>st disponible en téléchargement :</w:t>
      </w:r>
    </w:p>
    <w:p w14:paraId="2AE95BA0" w14:textId="13F95148" w:rsidR="00B401FA" w:rsidRPr="002A6486" w:rsidRDefault="00444010" w:rsidP="00B401FA">
      <w:pPr>
        <w:pStyle w:val="Titre4"/>
        <w:spacing w:before="0" w:after="120" w:line="276" w:lineRule="auto"/>
        <w:rPr>
          <w:rFonts w:asciiTheme="minorHAnsi" w:eastAsia="Times New Roman" w:hAnsiTheme="minorHAnsi" w:cstheme="minorHAnsi"/>
          <w:bCs w:val="0"/>
          <w:i w:val="0"/>
          <w:iCs w:val="0"/>
          <w:color w:val="000000" w:themeColor="text1"/>
          <w:sz w:val="21"/>
          <w:szCs w:val="21"/>
        </w:rPr>
      </w:pPr>
      <w:r w:rsidRPr="002A6486">
        <w:rPr>
          <w:rFonts w:asciiTheme="minorHAnsi" w:eastAsia="Times New Roman" w:hAnsiTheme="minorHAnsi" w:cstheme="minorHAnsi"/>
          <w:bCs w:val="0"/>
          <w:i w:val="0"/>
          <w:iCs w:val="0"/>
          <w:color w:val="000000" w:themeColor="text1"/>
          <w:sz w:val="21"/>
          <w:szCs w:val="21"/>
        </w:rPr>
        <w:t>Quand on aime ses proches, on ne s’approche pas trop</w:t>
      </w:r>
      <w:r w:rsidR="00B401FA" w:rsidRPr="002A6486">
        <w:rPr>
          <w:rFonts w:asciiTheme="minorHAnsi" w:eastAsia="Times New Roman" w:hAnsiTheme="minorHAnsi" w:cstheme="minorHAnsi"/>
          <w:bCs w:val="0"/>
          <w:i w:val="0"/>
          <w:iCs w:val="0"/>
          <w:color w:val="000000" w:themeColor="text1"/>
          <w:sz w:val="21"/>
          <w:szCs w:val="21"/>
        </w:rPr>
        <w:t xml:space="preserve"> </w:t>
      </w:r>
    </w:p>
    <w:p w14:paraId="5757BB85" w14:textId="77777777" w:rsidR="00C70985" w:rsidRDefault="00444010" w:rsidP="00444010">
      <w:pPr>
        <w:rPr>
          <w:rFonts w:asciiTheme="minorHAnsi" w:hAnsiTheme="minorHAnsi" w:cstheme="minorHAnsi"/>
          <w:sz w:val="21"/>
          <w:szCs w:val="21"/>
        </w:rPr>
      </w:pPr>
      <w:r w:rsidRPr="002A6486">
        <w:rPr>
          <w:rFonts w:asciiTheme="minorHAnsi" w:hAnsiTheme="minorHAnsi" w:cstheme="minorHAnsi"/>
          <w:sz w:val="21"/>
          <w:szCs w:val="21"/>
        </w:rPr>
        <w:t xml:space="preserve">&gt;&gt; </w:t>
      </w:r>
      <w:hyperlink r:id="rId12" w:history="1">
        <w:r w:rsidRPr="00CE314E">
          <w:rPr>
            <w:rStyle w:val="Lienhypertexte"/>
            <w:rFonts w:asciiTheme="minorHAnsi" w:hAnsiTheme="minorHAnsi" w:cstheme="minorHAnsi"/>
            <w:sz w:val="21"/>
            <w:szCs w:val="21"/>
          </w:rPr>
          <w:t>lien téléchargement</w:t>
        </w:r>
      </w:hyperlink>
    </w:p>
    <w:p w14:paraId="7BE93390" w14:textId="275A8973" w:rsidR="003A5CB3" w:rsidRDefault="003A5CB3" w:rsidP="0044401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Pour plus d’informations, </w:t>
      </w:r>
      <w:hyperlink r:id="rId13" w:history="1">
        <w:r w:rsidRPr="00CE314E">
          <w:rPr>
            <w:rStyle w:val="Lienhypertexte"/>
            <w:rFonts w:asciiTheme="minorHAnsi" w:hAnsiTheme="minorHAnsi" w:cstheme="minorHAnsi"/>
            <w:sz w:val="21"/>
            <w:szCs w:val="21"/>
          </w:rPr>
          <w:t>consultez le site internet de l’ARS Auvergne-Rhône-Alpes </w:t>
        </w:r>
      </w:hyperlink>
    </w:p>
    <w:p w14:paraId="62D3D66D" w14:textId="32923CAA" w:rsidR="003A5CB3" w:rsidRPr="00444010" w:rsidRDefault="003A5CB3" w:rsidP="00444010">
      <w:pPr>
        <w:rPr>
          <w:rFonts w:asciiTheme="minorHAnsi" w:hAnsiTheme="minorHAnsi" w:cstheme="minorHAnsi"/>
          <w:sz w:val="21"/>
          <w:szCs w:val="21"/>
        </w:rPr>
      </w:pPr>
    </w:p>
    <w:sectPr w:rsidR="003A5CB3" w:rsidRPr="00444010" w:rsidSect="00C70985">
      <w:headerReference w:type="default" r:id="rId14"/>
      <w:footerReference w:type="default" r:id="rId15"/>
      <w:type w:val="continuous"/>
      <w:pgSz w:w="11906" w:h="16838"/>
      <w:pgMar w:top="1417" w:right="1417" w:bottom="709" w:left="141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B378" w14:textId="77777777" w:rsidR="00DC1562" w:rsidRDefault="00DC1562" w:rsidP="00631E35">
      <w:pPr>
        <w:spacing w:line="240" w:lineRule="auto"/>
      </w:pPr>
      <w:r>
        <w:separator/>
      </w:r>
    </w:p>
  </w:endnote>
  <w:endnote w:type="continuationSeparator" w:id="0">
    <w:p w14:paraId="1A2B7DF2" w14:textId="77777777" w:rsidR="00DC1562" w:rsidRDefault="00DC1562" w:rsidP="0063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8BB8" w14:textId="289F6598" w:rsidR="002F185F" w:rsidRPr="00FD3C84" w:rsidRDefault="002F185F" w:rsidP="00FD3C84">
    <w:pPr>
      <w:pStyle w:val="Pieddepage"/>
      <w:tabs>
        <w:tab w:val="clear" w:pos="9072"/>
        <w:tab w:val="right" w:pos="9639"/>
      </w:tabs>
      <w:rPr>
        <w:rFonts w:asciiTheme="minorHAnsi" w:hAnsiTheme="minorHAnsi" w:cstheme="minorHAns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5B715" w14:textId="77777777" w:rsidR="00DC1562" w:rsidRDefault="00DC1562" w:rsidP="00631E35">
      <w:pPr>
        <w:spacing w:line="240" w:lineRule="auto"/>
      </w:pPr>
      <w:r>
        <w:separator/>
      </w:r>
    </w:p>
  </w:footnote>
  <w:footnote w:type="continuationSeparator" w:id="0">
    <w:p w14:paraId="52AD5433" w14:textId="77777777" w:rsidR="00DC1562" w:rsidRDefault="00DC1562" w:rsidP="00631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A1E0" w14:textId="77777777" w:rsidR="00FB4756" w:rsidRPr="00DC1C57" w:rsidRDefault="00FB4756" w:rsidP="007B0CAC">
    <w:pPr>
      <w:pStyle w:val="En-tte"/>
      <w:jc w:val="right"/>
      <w:rPr>
        <w:rFonts w:asciiTheme="majorHAnsi" w:hAnsiTheme="majorHAnsi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6B0"/>
    <w:multiLevelType w:val="multilevel"/>
    <w:tmpl w:val="199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8D223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07DF0"/>
    <w:multiLevelType w:val="hybridMultilevel"/>
    <w:tmpl w:val="9256501E"/>
    <w:lvl w:ilvl="0" w:tplc="E0FE2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52E"/>
    <w:multiLevelType w:val="hybridMultilevel"/>
    <w:tmpl w:val="5FA6FD46"/>
    <w:lvl w:ilvl="0" w:tplc="3612B1F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68A0"/>
    <w:multiLevelType w:val="multilevel"/>
    <w:tmpl w:val="D9C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E790B"/>
    <w:multiLevelType w:val="hybridMultilevel"/>
    <w:tmpl w:val="F18AF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2AC0"/>
    <w:multiLevelType w:val="hybridMultilevel"/>
    <w:tmpl w:val="6AEC37D4"/>
    <w:lvl w:ilvl="0" w:tplc="3612B1F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1260"/>
    <w:multiLevelType w:val="hybridMultilevel"/>
    <w:tmpl w:val="8D161C88"/>
    <w:lvl w:ilvl="0" w:tplc="D526C2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44ECB"/>
    <w:multiLevelType w:val="hybridMultilevel"/>
    <w:tmpl w:val="DE82D940"/>
    <w:lvl w:ilvl="0" w:tplc="77F69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244C"/>
    <w:multiLevelType w:val="hybridMultilevel"/>
    <w:tmpl w:val="7C4A9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A1DC3"/>
    <w:multiLevelType w:val="hybridMultilevel"/>
    <w:tmpl w:val="0AD043DC"/>
    <w:lvl w:ilvl="0" w:tplc="BB56434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34F04"/>
    <w:multiLevelType w:val="hybridMultilevel"/>
    <w:tmpl w:val="154E9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472B"/>
    <w:multiLevelType w:val="multilevel"/>
    <w:tmpl w:val="C65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91" w:themeColor="tex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6A"/>
    <w:rsid w:val="00001FBA"/>
    <w:rsid w:val="00001FFF"/>
    <w:rsid w:val="00004007"/>
    <w:rsid w:val="00005E37"/>
    <w:rsid w:val="00006F60"/>
    <w:rsid w:val="00010733"/>
    <w:rsid w:val="00010C0E"/>
    <w:rsid w:val="00012C85"/>
    <w:rsid w:val="00013341"/>
    <w:rsid w:val="00013C01"/>
    <w:rsid w:val="0001431B"/>
    <w:rsid w:val="00016134"/>
    <w:rsid w:val="00020842"/>
    <w:rsid w:val="00020F45"/>
    <w:rsid w:val="000214BE"/>
    <w:rsid w:val="00021CDC"/>
    <w:rsid w:val="00022B14"/>
    <w:rsid w:val="00023006"/>
    <w:rsid w:val="00024D3A"/>
    <w:rsid w:val="000312B4"/>
    <w:rsid w:val="000322DE"/>
    <w:rsid w:val="00032778"/>
    <w:rsid w:val="00041E60"/>
    <w:rsid w:val="00042A7C"/>
    <w:rsid w:val="00042E5F"/>
    <w:rsid w:val="00043D6C"/>
    <w:rsid w:val="00043DA6"/>
    <w:rsid w:val="0004724C"/>
    <w:rsid w:val="00050D6B"/>
    <w:rsid w:val="00052E20"/>
    <w:rsid w:val="00053914"/>
    <w:rsid w:val="0005400F"/>
    <w:rsid w:val="000572EA"/>
    <w:rsid w:val="00057602"/>
    <w:rsid w:val="00057735"/>
    <w:rsid w:val="000578CE"/>
    <w:rsid w:val="0006261F"/>
    <w:rsid w:val="00062ACF"/>
    <w:rsid w:val="00062DB6"/>
    <w:rsid w:val="00066EE4"/>
    <w:rsid w:val="00070989"/>
    <w:rsid w:val="000712CD"/>
    <w:rsid w:val="00071439"/>
    <w:rsid w:val="000732D6"/>
    <w:rsid w:val="000737E9"/>
    <w:rsid w:val="0007762E"/>
    <w:rsid w:val="00077A5C"/>
    <w:rsid w:val="00080281"/>
    <w:rsid w:val="00080AA3"/>
    <w:rsid w:val="00084664"/>
    <w:rsid w:val="00091527"/>
    <w:rsid w:val="00091A26"/>
    <w:rsid w:val="000920D5"/>
    <w:rsid w:val="00092FC9"/>
    <w:rsid w:val="000930BC"/>
    <w:rsid w:val="000940AA"/>
    <w:rsid w:val="00095F9C"/>
    <w:rsid w:val="0009734E"/>
    <w:rsid w:val="000A2ADF"/>
    <w:rsid w:val="000A2EB1"/>
    <w:rsid w:val="000A43A5"/>
    <w:rsid w:val="000A6DF1"/>
    <w:rsid w:val="000A7102"/>
    <w:rsid w:val="000B171B"/>
    <w:rsid w:val="000B2980"/>
    <w:rsid w:val="000B3355"/>
    <w:rsid w:val="000B51EC"/>
    <w:rsid w:val="000B7741"/>
    <w:rsid w:val="000C0C20"/>
    <w:rsid w:val="000C36A2"/>
    <w:rsid w:val="000C3BDC"/>
    <w:rsid w:val="000C552B"/>
    <w:rsid w:val="000D2A11"/>
    <w:rsid w:val="000D54F7"/>
    <w:rsid w:val="000D5765"/>
    <w:rsid w:val="000D634E"/>
    <w:rsid w:val="000E2D10"/>
    <w:rsid w:val="000E35A6"/>
    <w:rsid w:val="000E3FBD"/>
    <w:rsid w:val="000E79AC"/>
    <w:rsid w:val="000F0988"/>
    <w:rsid w:val="000F28AF"/>
    <w:rsid w:val="000F2F8D"/>
    <w:rsid w:val="000F3452"/>
    <w:rsid w:val="000F45EF"/>
    <w:rsid w:val="0010046E"/>
    <w:rsid w:val="00100624"/>
    <w:rsid w:val="001013BF"/>
    <w:rsid w:val="00101BDE"/>
    <w:rsid w:val="00101C6F"/>
    <w:rsid w:val="00102A96"/>
    <w:rsid w:val="00103A51"/>
    <w:rsid w:val="0010497B"/>
    <w:rsid w:val="00104FE8"/>
    <w:rsid w:val="0011049E"/>
    <w:rsid w:val="00114039"/>
    <w:rsid w:val="0011611D"/>
    <w:rsid w:val="00117622"/>
    <w:rsid w:val="0012050D"/>
    <w:rsid w:val="0012203C"/>
    <w:rsid w:val="00122EB6"/>
    <w:rsid w:val="0012468D"/>
    <w:rsid w:val="00125C9E"/>
    <w:rsid w:val="00126B07"/>
    <w:rsid w:val="00126EFB"/>
    <w:rsid w:val="00127916"/>
    <w:rsid w:val="00127F98"/>
    <w:rsid w:val="00130596"/>
    <w:rsid w:val="00132662"/>
    <w:rsid w:val="0013292B"/>
    <w:rsid w:val="00133542"/>
    <w:rsid w:val="0013390A"/>
    <w:rsid w:val="0013469F"/>
    <w:rsid w:val="001347FA"/>
    <w:rsid w:val="00135022"/>
    <w:rsid w:val="00135314"/>
    <w:rsid w:val="00135D41"/>
    <w:rsid w:val="00135E53"/>
    <w:rsid w:val="00136D32"/>
    <w:rsid w:val="0013795E"/>
    <w:rsid w:val="0014084F"/>
    <w:rsid w:val="00140B85"/>
    <w:rsid w:val="00141304"/>
    <w:rsid w:val="0014370F"/>
    <w:rsid w:val="00144DF4"/>
    <w:rsid w:val="00146A70"/>
    <w:rsid w:val="00147924"/>
    <w:rsid w:val="00150639"/>
    <w:rsid w:val="00152C5A"/>
    <w:rsid w:val="00154A94"/>
    <w:rsid w:val="00154F58"/>
    <w:rsid w:val="001603C6"/>
    <w:rsid w:val="00163ECC"/>
    <w:rsid w:val="001662D0"/>
    <w:rsid w:val="001675B6"/>
    <w:rsid w:val="001702C7"/>
    <w:rsid w:val="001705BD"/>
    <w:rsid w:val="0017327B"/>
    <w:rsid w:val="00173FD7"/>
    <w:rsid w:val="00174E6F"/>
    <w:rsid w:val="00176149"/>
    <w:rsid w:val="00176240"/>
    <w:rsid w:val="00182E0F"/>
    <w:rsid w:val="0018366F"/>
    <w:rsid w:val="00185212"/>
    <w:rsid w:val="00186409"/>
    <w:rsid w:val="00186A5A"/>
    <w:rsid w:val="00186E36"/>
    <w:rsid w:val="001873B1"/>
    <w:rsid w:val="00193920"/>
    <w:rsid w:val="00193E85"/>
    <w:rsid w:val="00194C24"/>
    <w:rsid w:val="00194FA2"/>
    <w:rsid w:val="001963DA"/>
    <w:rsid w:val="00197CBD"/>
    <w:rsid w:val="001A01F2"/>
    <w:rsid w:val="001A2DCD"/>
    <w:rsid w:val="001A3A2D"/>
    <w:rsid w:val="001A47C2"/>
    <w:rsid w:val="001A55CD"/>
    <w:rsid w:val="001A60C6"/>
    <w:rsid w:val="001B2E6A"/>
    <w:rsid w:val="001B359B"/>
    <w:rsid w:val="001B4250"/>
    <w:rsid w:val="001B4BF5"/>
    <w:rsid w:val="001B5A25"/>
    <w:rsid w:val="001B65F0"/>
    <w:rsid w:val="001C2890"/>
    <w:rsid w:val="001C3256"/>
    <w:rsid w:val="001C3376"/>
    <w:rsid w:val="001C3649"/>
    <w:rsid w:val="001C4195"/>
    <w:rsid w:val="001C6654"/>
    <w:rsid w:val="001C7AD3"/>
    <w:rsid w:val="001D1E9C"/>
    <w:rsid w:val="001D3B96"/>
    <w:rsid w:val="001D475E"/>
    <w:rsid w:val="001D48B0"/>
    <w:rsid w:val="001D68FE"/>
    <w:rsid w:val="001E048C"/>
    <w:rsid w:val="001E1C2D"/>
    <w:rsid w:val="001E2F7F"/>
    <w:rsid w:val="001E3574"/>
    <w:rsid w:val="001E623A"/>
    <w:rsid w:val="001F0471"/>
    <w:rsid w:val="001F1BDE"/>
    <w:rsid w:val="001F1E24"/>
    <w:rsid w:val="001F252C"/>
    <w:rsid w:val="001F3475"/>
    <w:rsid w:val="001F44AE"/>
    <w:rsid w:val="001F4A69"/>
    <w:rsid w:val="001F6343"/>
    <w:rsid w:val="001F6D25"/>
    <w:rsid w:val="001F7500"/>
    <w:rsid w:val="001F7E4E"/>
    <w:rsid w:val="002033A5"/>
    <w:rsid w:val="00203C52"/>
    <w:rsid w:val="002053A6"/>
    <w:rsid w:val="002077E3"/>
    <w:rsid w:val="00207EC2"/>
    <w:rsid w:val="00211046"/>
    <w:rsid w:val="00212339"/>
    <w:rsid w:val="00213FE8"/>
    <w:rsid w:val="00214B81"/>
    <w:rsid w:val="00216BB7"/>
    <w:rsid w:val="00217DB8"/>
    <w:rsid w:val="0022227E"/>
    <w:rsid w:val="00222779"/>
    <w:rsid w:val="00223407"/>
    <w:rsid w:val="00223616"/>
    <w:rsid w:val="00227FE8"/>
    <w:rsid w:val="00232BC5"/>
    <w:rsid w:val="00233333"/>
    <w:rsid w:val="00233755"/>
    <w:rsid w:val="00234192"/>
    <w:rsid w:val="00234D24"/>
    <w:rsid w:val="00235615"/>
    <w:rsid w:val="0023561C"/>
    <w:rsid w:val="00236132"/>
    <w:rsid w:val="00237B93"/>
    <w:rsid w:val="00241BB7"/>
    <w:rsid w:val="00242A73"/>
    <w:rsid w:val="0024591E"/>
    <w:rsid w:val="00247054"/>
    <w:rsid w:val="00252F68"/>
    <w:rsid w:val="00257DA8"/>
    <w:rsid w:val="00262489"/>
    <w:rsid w:val="002629A0"/>
    <w:rsid w:val="00263328"/>
    <w:rsid w:val="002635AF"/>
    <w:rsid w:val="00264D7D"/>
    <w:rsid w:val="002660A5"/>
    <w:rsid w:val="00266BD2"/>
    <w:rsid w:val="00266DF1"/>
    <w:rsid w:val="002706F2"/>
    <w:rsid w:val="00273113"/>
    <w:rsid w:val="00274F86"/>
    <w:rsid w:val="002775EB"/>
    <w:rsid w:val="0027763F"/>
    <w:rsid w:val="00277BA9"/>
    <w:rsid w:val="00277F01"/>
    <w:rsid w:val="00277F18"/>
    <w:rsid w:val="00280DA4"/>
    <w:rsid w:val="00282826"/>
    <w:rsid w:val="0028296B"/>
    <w:rsid w:val="00290406"/>
    <w:rsid w:val="002917F4"/>
    <w:rsid w:val="00292A92"/>
    <w:rsid w:val="00292BF5"/>
    <w:rsid w:val="0029448F"/>
    <w:rsid w:val="00295022"/>
    <w:rsid w:val="002950D6"/>
    <w:rsid w:val="002977A6"/>
    <w:rsid w:val="002A09BF"/>
    <w:rsid w:val="002A1FA6"/>
    <w:rsid w:val="002A41B4"/>
    <w:rsid w:val="002A6486"/>
    <w:rsid w:val="002B2E13"/>
    <w:rsid w:val="002B326C"/>
    <w:rsid w:val="002B3626"/>
    <w:rsid w:val="002B4889"/>
    <w:rsid w:val="002B639F"/>
    <w:rsid w:val="002B644E"/>
    <w:rsid w:val="002B6D9E"/>
    <w:rsid w:val="002C1DD0"/>
    <w:rsid w:val="002C1E8F"/>
    <w:rsid w:val="002C3B0F"/>
    <w:rsid w:val="002C4AE2"/>
    <w:rsid w:val="002C5905"/>
    <w:rsid w:val="002C6A8F"/>
    <w:rsid w:val="002C7BBF"/>
    <w:rsid w:val="002D087A"/>
    <w:rsid w:val="002D0EDF"/>
    <w:rsid w:val="002D1A2A"/>
    <w:rsid w:val="002D3F79"/>
    <w:rsid w:val="002D43E3"/>
    <w:rsid w:val="002D51C5"/>
    <w:rsid w:val="002D554D"/>
    <w:rsid w:val="002D6D58"/>
    <w:rsid w:val="002D73BD"/>
    <w:rsid w:val="002E0729"/>
    <w:rsid w:val="002E5BE4"/>
    <w:rsid w:val="002E60C3"/>
    <w:rsid w:val="002E645E"/>
    <w:rsid w:val="002F185F"/>
    <w:rsid w:val="002F2505"/>
    <w:rsid w:val="002F356C"/>
    <w:rsid w:val="002F4F1E"/>
    <w:rsid w:val="002F5B6B"/>
    <w:rsid w:val="002F66D7"/>
    <w:rsid w:val="003001AF"/>
    <w:rsid w:val="00300819"/>
    <w:rsid w:val="00303081"/>
    <w:rsid w:val="00303F00"/>
    <w:rsid w:val="003040FF"/>
    <w:rsid w:val="00304906"/>
    <w:rsid w:val="00304B41"/>
    <w:rsid w:val="00304FF3"/>
    <w:rsid w:val="00310602"/>
    <w:rsid w:val="003114B9"/>
    <w:rsid w:val="00312108"/>
    <w:rsid w:val="0031320C"/>
    <w:rsid w:val="00313D22"/>
    <w:rsid w:val="00320BE4"/>
    <w:rsid w:val="00321BB4"/>
    <w:rsid w:val="00322C07"/>
    <w:rsid w:val="0032336A"/>
    <w:rsid w:val="003274D1"/>
    <w:rsid w:val="00327574"/>
    <w:rsid w:val="003308CA"/>
    <w:rsid w:val="00330F9D"/>
    <w:rsid w:val="00333EB0"/>
    <w:rsid w:val="00336364"/>
    <w:rsid w:val="00337119"/>
    <w:rsid w:val="0033775E"/>
    <w:rsid w:val="003402E0"/>
    <w:rsid w:val="003410F7"/>
    <w:rsid w:val="00342B15"/>
    <w:rsid w:val="003435CE"/>
    <w:rsid w:val="00343BDB"/>
    <w:rsid w:val="003441CE"/>
    <w:rsid w:val="0034752C"/>
    <w:rsid w:val="00350EDF"/>
    <w:rsid w:val="00351193"/>
    <w:rsid w:val="00351286"/>
    <w:rsid w:val="0035210A"/>
    <w:rsid w:val="00352ED3"/>
    <w:rsid w:val="0035407F"/>
    <w:rsid w:val="0035456E"/>
    <w:rsid w:val="00355511"/>
    <w:rsid w:val="00355916"/>
    <w:rsid w:val="0035634C"/>
    <w:rsid w:val="0035690D"/>
    <w:rsid w:val="00360BDB"/>
    <w:rsid w:val="00362C4B"/>
    <w:rsid w:val="00366C9C"/>
    <w:rsid w:val="003705FD"/>
    <w:rsid w:val="00371E92"/>
    <w:rsid w:val="00372F3D"/>
    <w:rsid w:val="003744D1"/>
    <w:rsid w:val="003749BB"/>
    <w:rsid w:val="00375673"/>
    <w:rsid w:val="00376CB9"/>
    <w:rsid w:val="00377284"/>
    <w:rsid w:val="00377FA1"/>
    <w:rsid w:val="00380CEA"/>
    <w:rsid w:val="00380D90"/>
    <w:rsid w:val="003848E8"/>
    <w:rsid w:val="0039016E"/>
    <w:rsid w:val="0039104D"/>
    <w:rsid w:val="003911C0"/>
    <w:rsid w:val="00391A80"/>
    <w:rsid w:val="0039444D"/>
    <w:rsid w:val="00397098"/>
    <w:rsid w:val="003975E6"/>
    <w:rsid w:val="00397D20"/>
    <w:rsid w:val="003A00FC"/>
    <w:rsid w:val="003A1105"/>
    <w:rsid w:val="003A3606"/>
    <w:rsid w:val="003A39F5"/>
    <w:rsid w:val="003A4585"/>
    <w:rsid w:val="003A483F"/>
    <w:rsid w:val="003A5CB3"/>
    <w:rsid w:val="003A68EF"/>
    <w:rsid w:val="003A73A1"/>
    <w:rsid w:val="003A7601"/>
    <w:rsid w:val="003B12EA"/>
    <w:rsid w:val="003B1D8F"/>
    <w:rsid w:val="003B1FCA"/>
    <w:rsid w:val="003B40D8"/>
    <w:rsid w:val="003B423B"/>
    <w:rsid w:val="003C023D"/>
    <w:rsid w:val="003C04A6"/>
    <w:rsid w:val="003C2656"/>
    <w:rsid w:val="003C26DB"/>
    <w:rsid w:val="003C405B"/>
    <w:rsid w:val="003C4286"/>
    <w:rsid w:val="003C471B"/>
    <w:rsid w:val="003C495F"/>
    <w:rsid w:val="003C4B03"/>
    <w:rsid w:val="003C6B15"/>
    <w:rsid w:val="003C7653"/>
    <w:rsid w:val="003D1279"/>
    <w:rsid w:val="003D1C28"/>
    <w:rsid w:val="003D2169"/>
    <w:rsid w:val="003D2928"/>
    <w:rsid w:val="003D34C8"/>
    <w:rsid w:val="003D3E6A"/>
    <w:rsid w:val="003D4504"/>
    <w:rsid w:val="003D625C"/>
    <w:rsid w:val="003E01E3"/>
    <w:rsid w:val="003E0270"/>
    <w:rsid w:val="003E034E"/>
    <w:rsid w:val="003E043B"/>
    <w:rsid w:val="003E1EB3"/>
    <w:rsid w:val="003E347E"/>
    <w:rsid w:val="003E36C2"/>
    <w:rsid w:val="003E6220"/>
    <w:rsid w:val="003E6992"/>
    <w:rsid w:val="003F1D84"/>
    <w:rsid w:val="003F3C1A"/>
    <w:rsid w:val="003F4152"/>
    <w:rsid w:val="003F7DFE"/>
    <w:rsid w:val="004002B7"/>
    <w:rsid w:val="00400F1E"/>
    <w:rsid w:val="004072AD"/>
    <w:rsid w:val="00410C17"/>
    <w:rsid w:val="00411163"/>
    <w:rsid w:val="00412F3F"/>
    <w:rsid w:val="0041438B"/>
    <w:rsid w:val="00414799"/>
    <w:rsid w:val="00415170"/>
    <w:rsid w:val="00415EE5"/>
    <w:rsid w:val="00416173"/>
    <w:rsid w:val="00416CDC"/>
    <w:rsid w:val="00420CA5"/>
    <w:rsid w:val="0042429A"/>
    <w:rsid w:val="00425215"/>
    <w:rsid w:val="0043373D"/>
    <w:rsid w:val="004347A4"/>
    <w:rsid w:val="004357CD"/>
    <w:rsid w:val="00435A21"/>
    <w:rsid w:val="004366D2"/>
    <w:rsid w:val="00436E6C"/>
    <w:rsid w:val="00440C37"/>
    <w:rsid w:val="0044144E"/>
    <w:rsid w:val="004428E3"/>
    <w:rsid w:val="00443119"/>
    <w:rsid w:val="00444010"/>
    <w:rsid w:val="00444832"/>
    <w:rsid w:val="0044573E"/>
    <w:rsid w:val="00445D5A"/>
    <w:rsid w:val="0044685B"/>
    <w:rsid w:val="0045186F"/>
    <w:rsid w:val="004601E9"/>
    <w:rsid w:val="00462231"/>
    <w:rsid w:val="0046322F"/>
    <w:rsid w:val="004638AC"/>
    <w:rsid w:val="00463936"/>
    <w:rsid w:val="00466459"/>
    <w:rsid w:val="00471310"/>
    <w:rsid w:val="00471A26"/>
    <w:rsid w:val="00476B6A"/>
    <w:rsid w:val="00480520"/>
    <w:rsid w:val="00481791"/>
    <w:rsid w:val="004906B1"/>
    <w:rsid w:val="00491FD5"/>
    <w:rsid w:val="00495117"/>
    <w:rsid w:val="00495333"/>
    <w:rsid w:val="00497685"/>
    <w:rsid w:val="004A209F"/>
    <w:rsid w:val="004A2D96"/>
    <w:rsid w:val="004A47A1"/>
    <w:rsid w:val="004B2277"/>
    <w:rsid w:val="004B2E9E"/>
    <w:rsid w:val="004B4A1C"/>
    <w:rsid w:val="004B6601"/>
    <w:rsid w:val="004B67DB"/>
    <w:rsid w:val="004B74EF"/>
    <w:rsid w:val="004B777C"/>
    <w:rsid w:val="004B7890"/>
    <w:rsid w:val="004C291F"/>
    <w:rsid w:val="004C443E"/>
    <w:rsid w:val="004C4740"/>
    <w:rsid w:val="004C4BDB"/>
    <w:rsid w:val="004C77DE"/>
    <w:rsid w:val="004D2655"/>
    <w:rsid w:val="004D308C"/>
    <w:rsid w:val="004D5E83"/>
    <w:rsid w:val="004D73DA"/>
    <w:rsid w:val="004E56B5"/>
    <w:rsid w:val="004E6AE5"/>
    <w:rsid w:val="004F2972"/>
    <w:rsid w:val="004F2A05"/>
    <w:rsid w:val="004F3D54"/>
    <w:rsid w:val="004F5CC3"/>
    <w:rsid w:val="004F7184"/>
    <w:rsid w:val="004F723E"/>
    <w:rsid w:val="00502528"/>
    <w:rsid w:val="00503E2D"/>
    <w:rsid w:val="005055C7"/>
    <w:rsid w:val="005071BC"/>
    <w:rsid w:val="0051098D"/>
    <w:rsid w:val="0051232D"/>
    <w:rsid w:val="005123BB"/>
    <w:rsid w:val="005133C4"/>
    <w:rsid w:val="00521A8B"/>
    <w:rsid w:val="00522BA1"/>
    <w:rsid w:val="00522E53"/>
    <w:rsid w:val="00523A87"/>
    <w:rsid w:val="00523F55"/>
    <w:rsid w:val="00525C04"/>
    <w:rsid w:val="00525ED4"/>
    <w:rsid w:val="005260D8"/>
    <w:rsid w:val="0052659E"/>
    <w:rsid w:val="00527F18"/>
    <w:rsid w:val="00530581"/>
    <w:rsid w:val="00532AB3"/>
    <w:rsid w:val="00533E9A"/>
    <w:rsid w:val="005378AC"/>
    <w:rsid w:val="00540A42"/>
    <w:rsid w:val="005427EE"/>
    <w:rsid w:val="00543EB3"/>
    <w:rsid w:val="005442A5"/>
    <w:rsid w:val="00544753"/>
    <w:rsid w:val="0054722A"/>
    <w:rsid w:val="005533F6"/>
    <w:rsid w:val="00554C6B"/>
    <w:rsid w:val="00555401"/>
    <w:rsid w:val="005572F3"/>
    <w:rsid w:val="00561815"/>
    <w:rsid w:val="005619BC"/>
    <w:rsid w:val="00563E1F"/>
    <w:rsid w:val="005660AC"/>
    <w:rsid w:val="005677E5"/>
    <w:rsid w:val="005706BE"/>
    <w:rsid w:val="00574C67"/>
    <w:rsid w:val="005754A6"/>
    <w:rsid w:val="00575E9F"/>
    <w:rsid w:val="00577904"/>
    <w:rsid w:val="005827E9"/>
    <w:rsid w:val="00583280"/>
    <w:rsid w:val="00585CB3"/>
    <w:rsid w:val="00585E6E"/>
    <w:rsid w:val="0058678B"/>
    <w:rsid w:val="00587729"/>
    <w:rsid w:val="00591690"/>
    <w:rsid w:val="00594A31"/>
    <w:rsid w:val="00594B79"/>
    <w:rsid w:val="005A0ECD"/>
    <w:rsid w:val="005A1544"/>
    <w:rsid w:val="005A1E47"/>
    <w:rsid w:val="005A39A9"/>
    <w:rsid w:val="005A5233"/>
    <w:rsid w:val="005A64B7"/>
    <w:rsid w:val="005A6D21"/>
    <w:rsid w:val="005B1916"/>
    <w:rsid w:val="005B1927"/>
    <w:rsid w:val="005B4061"/>
    <w:rsid w:val="005B78DF"/>
    <w:rsid w:val="005C23E4"/>
    <w:rsid w:val="005C26B7"/>
    <w:rsid w:val="005C2D40"/>
    <w:rsid w:val="005C36B3"/>
    <w:rsid w:val="005C41A4"/>
    <w:rsid w:val="005C5EFC"/>
    <w:rsid w:val="005D0B55"/>
    <w:rsid w:val="005D1F1C"/>
    <w:rsid w:val="005D5D10"/>
    <w:rsid w:val="005D6804"/>
    <w:rsid w:val="005E0EE3"/>
    <w:rsid w:val="005E3483"/>
    <w:rsid w:val="005F15AC"/>
    <w:rsid w:val="005F1A7D"/>
    <w:rsid w:val="005F1BE1"/>
    <w:rsid w:val="005F2C1C"/>
    <w:rsid w:val="005F630A"/>
    <w:rsid w:val="005F7242"/>
    <w:rsid w:val="005F7A1A"/>
    <w:rsid w:val="005F7A44"/>
    <w:rsid w:val="00601AC1"/>
    <w:rsid w:val="006023BD"/>
    <w:rsid w:val="00605599"/>
    <w:rsid w:val="00606ACF"/>
    <w:rsid w:val="00606F2D"/>
    <w:rsid w:val="00610668"/>
    <w:rsid w:val="00610E82"/>
    <w:rsid w:val="00613341"/>
    <w:rsid w:val="00613825"/>
    <w:rsid w:val="00613EDE"/>
    <w:rsid w:val="00614EC1"/>
    <w:rsid w:val="006152CB"/>
    <w:rsid w:val="00617B2A"/>
    <w:rsid w:val="00621279"/>
    <w:rsid w:val="00621372"/>
    <w:rsid w:val="00622755"/>
    <w:rsid w:val="00622F8D"/>
    <w:rsid w:val="006262BC"/>
    <w:rsid w:val="00630E4B"/>
    <w:rsid w:val="006316AE"/>
    <w:rsid w:val="00631E35"/>
    <w:rsid w:val="00632127"/>
    <w:rsid w:val="00633DC5"/>
    <w:rsid w:val="00634873"/>
    <w:rsid w:val="00634EA4"/>
    <w:rsid w:val="00635CE0"/>
    <w:rsid w:val="006406C1"/>
    <w:rsid w:val="006444DD"/>
    <w:rsid w:val="00645C75"/>
    <w:rsid w:val="00647296"/>
    <w:rsid w:val="00647A23"/>
    <w:rsid w:val="00650457"/>
    <w:rsid w:val="0065200E"/>
    <w:rsid w:val="00652046"/>
    <w:rsid w:val="0065419B"/>
    <w:rsid w:val="006543B8"/>
    <w:rsid w:val="0065482E"/>
    <w:rsid w:val="006549BF"/>
    <w:rsid w:val="00655205"/>
    <w:rsid w:val="0065768E"/>
    <w:rsid w:val="00657DFE"/>
    <w:rsid w:val="00660B50"/>
    <w:rsid w:val="00661A16"/>
    <w:rsid w:val="00661F69"/>
    <w:rsid w:val="0066447D"/>
    <w:rsid w:val="0066576C"/>
    <w:rsid w:val="00665FF7"/>
    <w:rsid w:val="00666E8A"/>
    <w:rsid w:val="00667F2B"/>
    <w:rsid w:val="0067088F"/>
    <w:rsid w:val="00670CEE"/>
    <w:rsid w:val="00672170"/>
    <w:rsid w:val="00674428"/>
    <w:rsid w:val="00674ED2"/>
    <w:rsid w:val="00677E43"/>
    <w:rsid w:val="00680CEB"/>
    <w:rsid w:val="0068104A"/>
    <w:rsid w:val="006815BA"/>
    <w:rsid w:val="006825D0"/>
    <w:rsid w:val="00684798"/>
    <w:rsid w:val="00687EDC"/>
    <w:rsid w:val="00690B9C"/>
    <w:rsid w:val="006911DC"/>
    <w:rsid w:val="0069153E"/>
    <w:rsid w:val="00693867"/>
    <w:rsid w:val="0069490E"/>
    <w:rsid w:val="006951B2"/>
    <w:rsid w:val="006960E8"/>
    <w:rsid w:val="006A13AC"/>
    <w:rsid w:val="006A6914"/>
    <w:rsid w:val="006A7B77"/>
    <w:rsid w:val="006B1B69"/>
    <w:rsid w:val="006B22AB"/>
    <w:rsid w:val="006B4E81"/>
    <w:rsid w:val="006C2642"/>
    <w:rsid w:val="006C4E02"/>
    <w:rsid w:val="006C50B1"/>
    <w:rsid w:val="006D207F"/>
    <w:rsid w:val="006D2EC3"/>
    <w:rsid w:val="006D5653"/>
    <w:rsid w:val="006D5DC5"/>
    <w:rsid w:val="006D6B30"/>
    <w:rsid w:val="006D7F7F"/>
    <w:rsid w:val="006E1495"/>
    <w:rsid w:val="006E1BFE"/>
    <w:rsid w:val="006E1C12"/>
    <w:rsid w:val="006E1E5F"/>
    <w:rsid w:val="006E4087"/>
    <w:rsid w:val="006E4785"/>
    <w:rsid w:val="006E5E47"/>
    <w:rsid w:val="006E6AB2"/>
    <w:rsid w:val="006F0B18"/>
    <w:rsid w:val="006F1747"/>
    <w:rsid w:val="006F1F51"/>
    <w:rsid w:val="006F25D3"/>
    <w:rsid w:val="006F4690"/>
    <w:rsid w:val="006F48D0"/>
    <w:rsid w:val="006F5209"/>
    <w:rsid w:val="006F5923"/>
    <w:rsid w:val="006F7319"/>
    <w:rsid w:val="006F7F1F"/>
    <w:rsid w:val="00701203"/>
    <w:rsid w:val="007033EE"/>
    <w:rsid w:val="0070377D"/>
    <w:rsid w:val="00703F59"/>
    <w:rsid w:val="00705F03"/>
    <w:rsid w:val="00711AA1"/>
    <w:rsid w:val="0071254A"/>
    <w:rsid w:val="007141F8"/>
    <w:rsid w:val="0071643A"/>
    <w:rsid w:val="00716CDB"/>
    <w:rsid w:val="00720705"/>
    <w:rsid w:val="0072095C"/>
    <w:rsid w:val="00722F99"/>
    <w:rsid w:val="007235DA"/>
    <w:rsid w:val="007235E2"/>
    <w:rsid w:val="0072422B"/>
    <w:rsid w:val="00724409"/>
    <w:rsid w:val="007274AA"/>
    <w:rsid w:val="007279A9"/>
    <w:rsid w:val="007310CA"/>
    <w:rsid w:val="00733645"/>
    <w:rsid w:val="00733D1E"/>
    <w:rsid w:val="00733D8A"/>
    <w:rsid w:val="007355E4"/>
    <w:rsid w:val="0073674B"/>
    <w:rsid w:val="007372EA"/>
    <w:rsid w:val="00744822"/>
    <w:rsid w:val="007453CD"/>
    <w:rsid w:val="00745990"/>
    <w:rsid w:val="00746B47"/>
    <w:rsid w:val="00753269"/>
    <w:rsid w:val="00753F79"/>
    <w:rsid w:val="00754FE8"/>
    <w:rsid w:val="007557AC"/>
    <w:rsid w:val="00760105"/>
    <w:rsid w:val="00760454"/>
    <w:rsid w:val="00760806"/>
    <w:rsid w:val="00762782"/>
    <w:rsid w:val="0076457C"/>
    <w:rsid w:val="00764747"/>
    <w:rsid w:val="0076532C"/>
    <w:rsid w:val="007712DA"/>
    <w:rsid w:val="007719D7"/>
    <w:rsid w:val="00771F69"/>
    <w:rsid w:val="007762DB"/>
    <w:rsid w:val="00782154"/>
    <w:rsid w:val="007837F7"/>
    <w:rsid w:val="007877EA"/>
    <w:rsid w:val="00787E91"/>
    <w:rsid w:val="00790F41"/>
    <w:rsid w:val="00791297"/>
    <w:rsid w:val="00793936"/>
    <w:rsid w:val="0079552F"/>
    <w:rsid w:val="00796FC2"/>
    <w:rsid w:val="007A04AE"/>
    <w:rsid w:val="007A50BF"/>
    <w:rsid w:val="007B0CAC"/>
    <w:rsid w:val="007B1558"/>
    <w:rsid w:val="007B346F"/>
    <w:rsid w:val="007B5012"/>
    <w:rsid w:val="007B5799"/>
    <w:rsid w:val="007B667B"/>
    <w:rsid w:val="007B6B1E"/>
    <w:rsid w:val="007C0C5D"/>
    <w:rsid w:val="007C27BF"/>
    <w:rsid w:val="007C3937"/>
    <w:rsid w:val="007C399B"/>
    <w:rsid w:val="007C6FA4"/>
    <w:rsid w:val="007D16B8"/>
    <w:rsid w:val="007D4797"/>
    <w:rsid w:val="007D6077"/>
    <w:rsid w:val="007D6BB8"/>
    <w:rsid w:val="007D6F1B"/>
    <w:rsid w:val="007E2DAD"/>
    <w:rsid w:val="007E3186"/>
    <w:rsid w:val="007E3871"/>
    <w:rsid w:val="007E5FA4"/>
    <w:rsid w:val="007E6252"/>
    <w:rsid w:val="007E7095"/>
    <w:rsid w:val="007E78E9"/>
    <w:rsid w:val="007F1B7E"/>
    <w:rsid w:val="007F1D98"/>
    <w:rsid w:val="007F4619"/>
    <w:rsid w:val="007F4846"/>
    <w:rsid w:val="007F5285"/>
    <w:rsid w:val="007F69B7"/>
    <w:rsid w:val="007F7466"/>
    <w:rsid w:val="00800D5C"/>
    <w:rsid w:val="00801BF6"/>
    <w:rsid w:val="00802E16"/>
    <w:rsid w:val="008049B8"/>
    <w:rsid w:val="008055AC"/>
    <w:rsid w:val="008063D2"/>
    <w:rsid w:val="00806D87"/>
    <w:rsid w:val="008076C1"/>
    <w:rsid w:val="00807E0A"/>
    <w:rsid w:val="008110CB"/>
    <w:rsid w:val="00813798"/>
    <w:rsid w:val="00816890"/>
    <w:rsid w:val="0082185F"/>
    <w:rsid w:val="00824BE7"/>
    <w:rsid w:val="00826D36"/>
    <w:rsid w:val="00830582"/>
    <w:rsid w:val="00830E1C"/>
    <w:rsid w:val="00831B80"/>
    <w:rsid w:val="00832FCF"/>
    <w:rsid w:val="00835DB9"/>
    <w:rsid w:val="00835E7B"/>
    <w:rsid w:val="0083669E"/>
    <w:rsid w:val="008370FC"/>
    <w:rsid w:val="00840077"/>
    <w:rsid w:val="00841AAF"/>
    <w:rsid w:val="00843727"/>
    <w:rsid w:val="00843FC5"/>
    <w:rsid w:val="00845A08"/>
    <w:rsid w:val="00845B7E"/>
    <w:rsid w:val="00846B36"/>
    <w:rsid w:val="00850099"/>
    <w:rsid w:val="0085086C"/>
    <w:rsid w:val="008618CB"/>
    <w:rsid w:val="008620BF"/>
    <w:rsid w:val="00862DEF"/>
    <w:rsid w:val="00863484"/>
    <w:rsid w:val="008641E3"/>
    <w:rsid w:val="0086440C"/>
    <w:rsid w:val="00864AB0"/>
    <w:rsid w:val="0086590C"/>
    <w:rsid w:val="00870115"/>
    <w:rsid w:val="008723D2"/>
    <w:rsid w:val="0087696A"/>
    <w:rsid w:val="008817C5"/>
    <w:rsid w:val="00884333"/>
    <w:rsid w:val="00884599"/>
    <w:rsid w:val="00884C16"/>
    <w:rsid w:val="0088525E"/>
    <w:rsid w:val="0088676B"/>
    <w:rsid w:val="00890D43"/>
    <w:rsid w:val="008921D7"/>
    <w:rsid w:val="00892475"/>
    <w:rsid w:val="00896F9C"/>
    <w:rsid w:val="008977F6"/>
    <w:rsid w:val="0089795C"/>
    <w:rsid w:val="008A1E46"/>
    <w:rsid w:val="008A2E5E"/>
    <w:rsid w:val="008A4B25"/>
    <w:rsid w:val="008A4E53"/>
    <w:rsid w:val="008A5BA3"/>
    <w:rsid w:val="008A6396"/>
    <w:rsid w:val="008B1CA0"/>
    <w:rsid w:val="008B1D95"/>
    <w:rsid w:val="008B3D6A"/>
    <w:rsid w:val="008B4C60"/>
    <w:rsid w:val="008B5056"/>
    <w:rsid w:val="008B5935"/>
    <w:rsid w:val="008B70D4"/>
    <w:rsid w:val="008B7940"/>
    <w:rsid w:val="008C0ED8"/>
    <w:rsid w:val="008C4F6A"/>
    <w:rsid w:val="008C6DA0"/>
    <w:rsid w:val="008C7617"/>
    <w:rsid w:val="008C7DFF"/>
    <w:rsid w:val="008D2B26"/>
    <w:rsid w:val="008D2E34"/>
    <w:rsid w:val="008D519C"/>
    <w:rsid w:val="008D5CED"/>
    <w:rsid w:val="008D7D1D"/>
    <w:rsid w:val="008E35FA"/>
    <w:rsid w:val="008E38DE"/>
    <w:rsid w:val="008E4C22"/>
    <w:rsid w:val="008E68B4"/>
    <w:rsid w:val="008E69EF"/>
    <w:rsid w:val="008E6D70"/>
    <w:rsid w:val="008E6F83"/>
    <w:rsid w:val="008F16E9"/>
    <w:rsid w:val="008F2B65"/>
    <w:rsid w:val="008F5B3F"/>
    <w:rsid w:val="008F725D"/>
    <w:rsid w:val="009002C9"/>
    <w:rsid w:val="00900F1F"/>
    <w:rsid w:val="009034EF"/>
    <w:rsid w:val="00903584"/>
    <w:rsid w:val="009051C9"/>
    <w:rsid w:val="00906D85"/>
    <w:rsid w:val="00914184"/>
    <w:rsid w:val="00914441"/>
    <w:rsid w:val="00915335"/>
    <w:rsid w:val="00915F18"/>
    <w:rsid w:val="009171F6"/>
    <w:rsid w:val="00920B90"/>
    <w:rsid w:val="00921A17"/>
    <w:rsid w:val="0092224B"/>
    <w:rsid w:val="00922621"/>
    <w:rsid w:val="009240BE"/>
    <w:rsid w:val="00924B75"/>
    <w:rsid w:val="009250D8"/>
    <w:rsid w:val="00925D1E"/>
    <w:rsid w:val="009270EA"/>
    <w:rsid w:val="00927D9F"/>
    <w:rsid w:val="009320FD"/>
    <w:rsid w:val="00934329"/>
    <w:rsid w:val="009343ED"/>
    <w:rsid w:val="009350F9"/>
    <w:rsid w:val="009352F4"/>
    <w:rsid w:val="0093696B"/>
    <w:rsid w:val="00940023"/>
    <w:rsid w:val="00940A72"/>
    <w:rsid w:val="00943869"/>
    <w:rsid w:val="00943C7A"/>
    <w:rsid w:val="00943E31"/>
    <w:rsid w:val="00944355"/>
    <w:rsid w:val="0094583E"/>
    <w:rsid w:val="00946173"/>
    <w:rsid w:val="00946869"/>
    <w:rsid w:val="00946E0F"/>
    <w:rsid w:val="0095203D"/>
    <w:rsid w:val="00952154"/>
    <w:rsid w:val="009570D2"/>
    <w:rsid w:val="00960077"/>
    <w:rsid w:val="00960731"/>
    <w:rsid w:val="00960C20"/>
    <w:rsid w:val="009617B0"/>
    <w:rsid w:val="00961993"/>
    <w:rsid w:val="00963729"/>
    <w:rsid w:val="00966CDA"/>
    <w:rsid w:val="00966D7A"/>
    <w:rsid w:val="0097147B"/>
    <w:rsid w:val="00972785"/>
    <w:rsid w:val="00972A22"/>
    <w:rsid w:val="00974872"/>
    <w:rsid w:val="0097524E"/>
    <w:rsid w:val="0097793F"/>
    <w:rsid w:val="00981209"/>
    <w:rsid w:val="0098271B"/>
    <w:rsid w:val="009836C8"/>
    <w:rsid w:val="009843B7"/>
    <w:rsid w:val="0098467D"/>
    <w:rsid w:val="0098554A"/>
    <w:rsid w:val="009861B5"/>
    <w:rsid w:val="00990BFF"/>
    <w:rsid w:val="00991490"/>
    <w:rsid w:val="009922B3"/>
    <w:rsid w:val="009952AC"/>
    <w:rsid w:val="009963D4"/>
    <w:rsid w:val="009A0590"/>
    <w:rsid w:val="009A2785"/>
    <w:rsid w:val="009A5879"/>
    <w:rsid w:val="009A6B4A"/>
    <w:rsid w:val="009B5276"/>
    <w:rsid w:val="009B75D9"/>
    <w:rsid w:val="009C25FC"/>
    <w:rsid w:val="009C288E"/>
    <w:rsid w:val="009C2B64"/>
    <w:rsid w:val="009C3D5B"/>
    <w:rsid w:val="009C423D"/>
    <w:rsid w:val="009C4C3C"/>
    <w:rsid w:val="009C5286"/>
    <w:rsid w:val="009D0BF8"/>
    <w:rsid w:val="009D0CFB"/>
    <w:rsid w:val="009D1D38"/>
    <w:rsid w:val="009D2B18"/>
    <w:rsid w:val="009D3070"/>
    <w:rsid w:val="009D3617"/>
    <w:rsid w:val="009D51DB"/>
    <w:rsid w:val="009D57E8"/>
    <w:rsid w:val="009D5A68"/>
    <w:rsid w:val="009D6302"/>
    <w:rsid w:val="009D66E5"/>
    <w:rsid w:val="009D67BC"/>
    <w:rsid w:val="009E29DA"/>
    <w:rsid w:val="009E48D1"/>
    <w:rsid w:val="009E518F"/>
    <w:rsid w:val="009E537E"/>
    <w:rsid w:val="009E71FD"/>
    <w:rsid w:val="009E77D4"/>
    <w:rsid w:val="009F02B8"/>
    <w:rsid w:val="009F04FB"/>
    <w:rsid w:val="009F0661"/>
    <w:rsid w:val="009F428D"/>
    <w:rsid w:val="009F62EA"/>
    <w:rsid w:val="009F6FD6"/>
    <w:rsid w:val="00A0193E"/>
    <w:rsid w:val="00A01EB1"/>
    <w:rsid w:val="00A025B6"/>
    <w:rsid w:val="00A03DAD"/>
    <w:rsid w:val="00A04788"/>
    <w:rsid w:val="00A04CB5"/>
    <w:rsid w:val="00A04E0A"/>
    <w:rsid w:val="00A052B2"/>
    <w:rsid w:val="00A053EE"/>
    <w:rsid w:val="00A07E48"/>
    <w:rsid w:val="00A126E0"/>
    <w:rsid w:val="00A132B4"/>
    <w:rsid w:val="00A1484B"/>
    <w:rsid w:val="00A151FB"/>
    <w:rsid w:val="00A1636E"/>
    <w:rsid w:val="00A16A81"/>
    <w:rsid w:val="00A1747A"/>
    <w:rsid w:val="00A207D8"/>
    <w:rsid w:val="00A21A7C"/>
    <w:rsid w:val="00A27F69"/>
    <w:rsid w:val="00A306FD"/>
    <w:rsid w:val="00A30904"/>
    <w:rsid w:val="00A41592"/>
    <w:rsid w:val="00A41DC5"/>
    <w:rsid w:val="00A42E07"/>
    <w:rsid w:val="00A44A54"/>
    <w:rsid w:val="00A44E98"/>
    <w:rsid w:val="00A4562A"/>
    <w:rsid w:val="00A45C75"/>
    <w:rsid w:val="00A46B26"/>
    <w:rsid w:val="00A46F26"/>
    <w:rsid w:val="00A51F1E"/>
    <w:rsid w:val="00A531FB"/>
    <w:rsid w:val="00A54572"/>
    <w:rsid w:val="00A54619"/>
    <w:rsid w:val="00A60BCA"/>
    <w:rsid w:val="00A617FD"/>
    <w:rsid w:val="00A6222A"/>
    <w:rsid w:val="00A6603F"/>
    <w:rsid w:val="00A714F6"/>
    <w:rsid w:val="00A71AA6"/>
    <w:rsid w:val="00A71F27"/>
    <w:rsid w:val="00A727BF"/>
    <w:rsid w:val="00A731B6"/>
    <w:rsid w:val="00A736DA"/>
    <w:rsid w:val="00A7786D"/>
    <w:rsid w:val="00A80B62"/>
    <w:rsid w:val="00A81A09"/>
    <w:rsid w:val="00A82922"/>
    <w:rsid w:val="00A82D3D"/>
    <w:rsid w:val="00A83D1C"/>
    <w:rsid w:val="00A84385"/>
    <w:rsid w:val="00A84509"/>
    <w:rsid w:val="00A84EE9"/>
    <w:rsid w:val="00A860B1"/>
    <w:rsid w:val="00A90524"/>
    <w:rsid w:val="00A905EE"/>
    <w:rsid w:val="00A90D3F"/>
    <w:rsid w:val="00A92083"/>
    <w:rsid w:val="00A95CA5"/>
    <w:rsid w:val="00A96918"/>
    <w:rsid w:val="00A97804"/>
    <w:rsid w:val="00A97812"/>
    <w:rsid w:val="00AA0C06"/>
    <w:rsid w:val="00AA1036"/>
    <w:rsid w:val="00AA1998"/>
    <w:rsid w:val="00AA36B0"/>
    <w:rsid w:val="00AA7533"/>
    <w:rsid w:val="00AB12EF"/>
    <w:rsid w:val="00AB259D"/>
    <w:rsid w:val="00AB2DED"/>
    <w:rsid w:val="00AB57BE"/>
    <w:rsid w:val="00AB57FC"/>
    <w:rsid w:val="00AB5C9B"/>
    <w:rsid w:val="00AB6229"/>
    <w:rsid w:val="00AB79DB"/>
    <w:rsid w:val="00AC0CBD"/>
    <w:rsid w:val="00AC34EC"/>
    <w:rsid w:val="00AC4245"/>
    <w:rsid w:val="00AC69A8"/>
    <w:rsid w:val="00AC76A7"/>
    <w:rsid w:val="00AC7783"/>
    <w:rsid w:val="00AD12D1"/>
    <w:rsid w:val="00AD13E9"/>
    <w:rsid w:val="00AD5111"/>
    <w:rsid w:val="00AD61A7"/>
    <w:rsid w:val="00AD6482"/>
    <w:rsid w:val="00AD6CE7"/>
    <w:rsid w:val="00AE11CD"/>
    <w:rsid w:val="00AE25D7"/>
    <w:rsid w:val="00AE2BE2"/>
    <w:rsid w:val="00AE34A9"/>
    <w:rsid w:val="00AE37ED"/>
    <w:rsid w:val="00AE3A38"/>
    <w:rsid w:val="00AE7733"/>
    <w:rsid w:val="00AE7925"/>
    <w:rsid w:val="00AF182E"/>
    <w:rsid w:val="00AF2195"/>
    <w:rsid w:val="00AF4971"/>
    <w:rsid w:val="00AF4ADD"/>
    <w:rsid w:val="00AF600E"/>
    <w:rsid w:val="00AF7F02"/>
    <w:rsid w:val="00B008F4"/>
    <w:rsid w:val="00B01906"/>
    <w:rsid w:val="00B07C9F"/>
    <w:rsid w:val="00B07E98"/>
    <w:rsid w:val="00B10326"/>
    <w:rsid w:val="00B1039E"/>
    <w:rsid w:val="00B111E9"/>
    <w:rsid w:val="00B11403"/>
    <w:rsid w:val="00B12314"/>
    <w:rsid w:val="00B14189"/>
    <w:rsid w:val="00B1422F"/>
    <w:rsid w:val="00B14903"/>
    <w:rsid w:val="00B150D3"/>
    <w:rsid w:val="00B21DB1"/>
    <w:rsid w:val="00B232D7"/>
    <w:rsid w:val="00B23735"/>
    <w:rsid w:val="00B279BA"/>
    <w:rsid w:val="00B321BD"/>
    <w:rsid w:val="00B322C2"/>
    <w:rsid w:val="00B32431"/>
    <w:rsid w:val="00B326BB"/>
    <w:rsid w:val="00B33432"/>
    <w:rsid w:val="00B37A60"/>
    <w:rsid w:val="00B401FA"/>
    <w:rsid w:val="00B41D4A"/>
    <w:rsid w:val="00B41FAE"/>
    <w:rsid w:val="00B443C2"/>
    <w:rsid w:val="00B454B6"/>
    <w:rsid w:val="00B46706"/>
    <w:rsid w:val="00B50081"/>
    <w:rsid w:val="00B51862"/>
    <w:rsid w:val="00B51D5B"/>
    <w:rsid w:val="00B51EC6"/>
    <w:rsid w:val="00B51F09"/>
    <w:rsid w:val="00B51F71"/>
    <w:rsid w:val="00B5224E"/>
    <w:rsid w:val="00B530B5"/>
    <w:rsid w:val="00B54C72"/>
    <w:rsid w:val="00B56001"/>
    <w:rsid w:val="00B567AA"/>
    <w:rsid w:val="00B57261"/>
    <w:rsid w:val="00B61B7A"/>
    <w:rsid w:val="00B6202B"/>
    <w:rsid w:val="00B63896"/>
    <w:rsid w:val="00B63C14"/>
    <w:rsid w:val="00B64167"/>
    <w:rsid w:val="00B672F3"/>
    <w:rsid w:val="00B71152"/>
    <w:rsid w:val="00B71A82"/>
    <w:rsid w:val="00B71E6A"/>
    <w:rsid w:val="00B74046"/>
    <w:rsid w:val="00B74B2F"/>
    <w:rsid w:val="00B75A4B"/>
    <w:rsid w:val="00B761B3"/>
    <w:rsid w:val="00B763D4"/>
    <w:rsid w:val="00B77467"/>
    <w:rsid w:val="00B8158F"/>
    <w:rsid w:val="00B81B1E"/>
    <w:rsid w:val="00B83E20"/>
    <w:rsid w:val="00B8402A"/>
    <w:rsid w:val="00B903DD"/>
    <w:rsid w:val="00B91157"/>
    <w:rsid w:val="00B92402"/>
    <w:rsid w:val="00B92B60"/>
    <w:rsid w:val="00B9330D"/>
    <w:rsid w:val="00B93F53"/>
    <w:rsid w:val="00BA036C"/>
    <w:rsid w:val="00BA19A3"/>
    <w:rsid w:val="00BA7E78"/>
    <w:rsid w:val="00BB1FF2"/>
    <w:rsid w:val="00BB2341"/>
    <w:rsid w:val="00BB4FCB"/>
    <w:rsid w:val="00BB5054"/>
    <w:rsid w:val="00BB5A24"/>
    <w:rsid w:val="00BB5C27"/>
    <w:rsid w:val="00BB6B8F"/>
    <w:rsid w:val="00BB77F9"/>
    <w:rsid w:val="00BB7A3C"/>
    <w:rsid w:val="00BB7BF3"/>
    <w:rsid w:val="00BB7E57"/>
    <w:rsid w:val="00BC63FE"/>
    <w:rsid w:val="00BC6960"/>
    <w:rsid w:val="00BC7B95"/>
    <w:rsid w:val="00BD000B"/>
    <w:rsid w:val="00BD05C3"/>
    <w:rsid w:val="00BD3398"/>
    <w:rsid w:val="00BD50D5"/>
    <w:rsid w:val="00BD5716"/>
    <w:rsid w:val="00BD5974"/>
    <w:rsid w:val="00BD6991"/>
    <w:rsid w:val="00BD6AF7"/>
    <w:rsid w:val="00BD6F18"/>
    <w:rsid w:val="00BD7E3F"/>
    <w:rsid w:val="00BE16D3"/>
    <w:rsid w:val="00BE19E8"/>
    <w:rsid w:val="00BE24F3"/>
    <w:rsid w:val="00BE2702"/>
    <w:rsid w:val="00BE30AD"/>
    <w:rsid w:val="00BE442B"/>
    <w:rsid w:val="00BE518D"/>
    <w:rsid w:val="00BE7B05"/>
    <w:rsid w:val="00BF00EF"/>
    <w:rsid w:val="00BF096A"/>
    <w:rsid w:val="00BF1107"/>
    <w:rsid w:val="00BF1386"/>
    <w:rsid w:val="00BF19D5"/>
    <w:rsid w:val="00BF2088"/>
    <w:rsid w:val="00BF319B"/>
    <w:rsid w:val="00BF3239"/>
    <w:rsid w:val="00BF389A"/>
    <w:rsid w:val="00BF46C5"/>
    <w:rsid w:val="00BF5EF1"/>
    <w:rsid w:val="00C01904"/>
    <w:rsid w:val="00C023EC"/>
    <w:rsid w:val="00C04CD5"/>
    <w:rsid w:val="00C05927"/>
    <w:rsid w:val="00C0677F"/>
    <w:rsid w:val="00C06C1B"/>
    <w:rsid w:val="00C071CB"/>
    <w:rsid w:val="00C10216"/>
    <w:rsid w:val="00C1135C"/>
    <w:rsid w:val="00C14EDC"/>
    <w:rsid w:val="00C161FB"/>
    <w:rsid w:val="00C17A68"/>
    <w:rsid w:val="00C17C4B"/>
    <w:rsid w:val="00C21171"/>
    <w:rsid w:val="00C21B57"/>
    <w:rsid w:val="00C21BF5"/>
    <w:rsid w:val="00C21DA0"/>
    <w:rsid w:val="00C23515"/>
    <w:rsid w:val="00C24C06"/>
    <w:rsid w:val="00C260A7"/>
    <w:rsid w:val="00C2649A"/>
    <w:rsid w:val="00C2651C"/>
    <w:rsid w:val="00C300F0"/>
    <w:rsid w:val="00C318D7"/>
    <w:rsid w:val="00C34AC7"/>
    <w:rsid w:val="00C34D76"/>
    <w:rsid w:val="00C35046"/>
    <w:rsid w:val="00C3619D"/>
    <w:rsid w:val="00C36204"/>
    <w:rsid w:val="00C366A1"/>
    <w:rsid w:val="00C378BF"/>
    <w:rsid w:val="00C37EC7"/>
    <w:rsid w:val="00C412F2"/>
    <w:rsid w:val="00C41A81"/>
    <w:rsid w:val="00C41EAD"/>
    <w:rsid w:val="00C42699"/>
    <w:rsid w:val="00C4296F"/>
    <w:rsid w:val="00C46241"/>
    <w:rsid w:val="00C46FDB"/>
    <w:rsid w:val="00C476BC"/>
    <w:rsid w:val="00C47AD1"/>
    <w:rsid w:val="00C50705"/>
    <w:rsid w:val="00C511D7"/>
    <w:rsid w:val="00C543E2"/>
    <w:rsid w:val="00C55D0E"/>
    <w:rsid w:val="00C57183"/>
    <w:rsid w:val="00C57537"/>
    <w:rsid w:val="00C6159B"/>
    <w:rsid w:val="00C618E4"/>
    <w:rsid w:val="00C61955"/>
    <w:rsid w:val="00C652BA"/>
    <w:rsid w:val="00C653AB"/>
    <w:rsid w:val="00C70985"/>
    <w:rsid w:val="00C72BC3"/>
    <w:rsid w:val="00C73B56"/>
    <w:rsid w:val="00C763BC"/>
    <w:rsid w:val="00C76570"/>
    <w:rsid w:val="00C80356"/>
    <w:rsid w:val="00C80525"/>
    <w:rsid w:val="00C821EB"/>
    <w:rsid w:val="00C823E6"/>
    <w:rsid w:val="00C85311"/>
    <w:rsid w:val="00C874B6"/>
    <w:rsid w:val="00C902AF"/>
    <w:rsid w:val="00C92A81"/>
    <w:rsid w:val="00C942E5"/>
    <w:rsid w:val="00C97B1F"/>
    <w:rsid w:val="00CA06FE"/>
    <w:rsid w:val="00CA122A"/>
    <w:rsid w:val="00CA15A7"/>
    <w:rsid w:val="00CA1A7F"/>
    <w:rsid w:val="00CA21AB"/>
    <w:rsid w:val="00CA245E"/>
    <w:rsid w:val="00CA28EE"/>
    <w:rsid w:val="00CA3709"/>
    <w:rsid w:val="00CA46A0"/>
    <w:rsid w:val="00CA4EDB"/>
    <w:rsid w:val="00CA4F28"/>
    <w:rsid w:val="00CA6302"/>
    <w:rsid w:val="00CB0525"/>
    <w:rsid w:val="00CB24FF"/>
    <w:rsid w:val="00CB4211"/>
    <w:rsid w:val="00CB5626"/>
    <w:rsid w:val="00CB75DB"/>
    <w:rsid w:val="00CC08BB"/>
    <w:rsid w:val="00CC112A"/>
    <w:rsid w:val="00CC171F"/>
    <w:rsid w:val="00CC3AEA"/>
    <w:rsid w:val="00CC4624"/>
    <w:rsid w:val="00CC6CD2"/>
    <w:rsid w:val="00CC731E"/>
    <w:rsid w:val="00CC7E3D"/>
    <w:rsid w:val="00CD1B40"/>
    <w:rsid w:val="00CD2137"/>
    <w:rsid w:val="00CD3444"/>
    <w:rsid w:val="00CD349A"/>
    <w:rsid w:val="00CD42C7"/>
    <w:rsid w:val="00CD65B4"/>
    <w:rsid w:val="00CD6C4B"/>
    <w:rsid w:val="00CD7C4E"/>
    <w:rsid w:val="00CE314E"/>
    <w:rsid w:val="00CE3878"/>
    <w:rsid w:val="00CE3A02"/>
    <w:rsid w:val="00CE3D0C"/>
    <w:rsid w:val="00CE6937"/>
    <w:rsid w:val="00CE6FEA"/>
    <w:rsid w:val="00CF0B1D"/>
    <w:rsid w:val="00CF37C4"/>
    <w:rsid w:val="00CF3C0A"/>
    <w:rsid w:val="00CF51FF"/>
    <w:rsid w:val="00CF72E7"/>
    <w:rsid w:val="00CF763D"/>
    <w:rsid w:val="00CF7E9F"/>
    <w:rsid w:val="00D020C9"/>
    <w:rsid w:val="00D0214B"/>
    <w:rsid w:val="00D0254D"/>
    <w:rsid w:val="00D039FF"/>
    <w:rsid w:val="00D03F68"/>
    <w:rsid w:val="00D03F8E"/>
    <w:rsid w:val="00D0444A"/>
    <w:rsid w:val="00D04B81"/>
    <w:rsid w:val="00D05558"/>
    <w:rsid w:val="00D057C7"/>
    <w:rsid w:val="00D059CC"/>
    <w:rsid w:val="00D104D8"/>
    <w:rsid w:val="00D10863"/>
    <w:rsid w:val="00D10AFD"/>
    <w:rsid w:val="00D121A3"/>
    <w:rsid w:val="00D14BAC"/>
    <w:rsid w:val="00D15625"/>
    <w:rsid w:val="00D1583A"/>
    <w:rsid w:val="00D2014F"/>
    <w:rsid w:val="00D23BEC"/>
    <w:rsid w:val="00D25103"/>
    <w:rsid w:val="00D26AE0"/>
    <w:rsid w:val="00D26B64"/>
    <w:rsid w:val="00D31899"/>
    <w:rsid w:val="00D31DE2"/>
    <w:rsid w:val="00D32268"/>
    <w:rsid w:val="00D3464D"/>
    <w:rsid w:val="00D35332"/>
    <w:rsid w:val="00D36EA3"/>
    <w:rsid w:val="00D37D29"/>
    <w:rsid w:val="00D43BAD"/>
    <w:rsid w:val="00D44B04"/>
    <w:rsid w:val="00D46BDE"/>
    <w:rsid w:val="00D46EA7"/>
    <w:rsid w:val="00D47616"/>
    <w:rsid w:val="00D47AFC"/>
    <w:rsid w:val="00D513E8"/>
    <w:rsid w:val="00D514FF"/>
    <w:rsid w:val="00D5223D"/>
    <w:rsid w:val="00D540FC"/>
    <w:rsid w:val="00D56879"/>
    <w:rsid w:val="00D5726B"/>
    <w:rsid w:val="00D57600"/>
    <w:rsid w:val="00D57A5F"/>
    <w:rsid w:val="00D57F05"/>
    <w:rsid w:val="00D6054F"/>
    <w:rsid w:val="00D61368"/>
    <w:rsid w:val="00D626E7"/>
    <w:rsid w:val="00D727F3"/>
    <w:rsid w:val="00D72984"/>
    <w:rsid w:val="00D737BA"/>
    <w:rsid w:val="00D74931"/>
    <w:rsid w:val="00D7508C"/>
    <w:rsid w:val="00D7559C"/>
    <w:rsid w:val="00D75AB9"/>
    <w:rsid w:val="00D77CA6"/>
    <w:rsid w:val="00D806DF"/>
    <w:rsid w:val="00D80823"/>
    <w:rsid w:val="00D82743"/>
    <w:rsid w:val="00D83286"/>
    <w:rsid w:val="00D83558"/>
    <w:rsid w:val="00D846B5"/>
    <w:rsid w:val="00D856E5"/>
    <w:rsid w:val="00D8671E"/>
    <w:rsid w:val="00D877DB"/>
    <w:rsid w:val="00D87B69"/>
    <w:rsid w:val="00D87C3C"/>
    <w:rsid w:val="00D94C20"/>
    <w:rsid w:val="00D94FA8"/>
    <w:rsid w:val="00D95F16"/>
    <w:rsid w:val="00D9644C"/>
    <w:rsid w:val="00D96B03"/>
    <w:rsid w:val="00D97B52"/>
    <w:rsid w:val="00DA26CB"/>
    <w:rsid w:val="00DA2FFF"/>
    <w:rsid w:val="00DA3B69"/>
    <w:rsid w:val="00DA4661"/>
    <w:rsid w:val="00DA6E1D"/>
    <w:rsid w:val="00DB2876"/>
    <w:rsid w:val="00DB4D24"/>
    <w:rsid w:val="00DB6646"/>
    <w:rsid w:val="00DC1562"/>
    <w:rsid w:val="00DC1C57"/>
    <w:rsid w:val="00DC2BCE"/>
    <w:rsid w:val="00DC32F8"/>
    <w:rsid w:val="00DC4634"/>
    <w:rsid w:val="00DC5FAB"/>
    <w:rsid w:val="00DC6BE3"/>
    <w:rsid w:val="00DD0326"/>
    <w:rsid w:val="00DD2106"/>
    <w:rsid w:val="00DD3415"/>
    <w:rsid w:val="00DD51D4"/>
    <w:rsid w:val="00DD5638"/>
    <w:rsid w:val="00DD6034"/>
    <w:rsid w:val="00DD7122"/>
    <w:rsid w:val="00DE088E"/>
    <w:rsid w:val="00DE1BD2"/>
    <w:rsid w:val="00DE1DA9"/>
    <w:rsid w:val="00DE3124"/>
    <w:rsid w:val="00DE3C36"/>
    <w:rsid w:val="00DE49EC"/>
    <w:rsid w:val="00DE6F5C"/>
    <w:rsid w:val="00DE7BBE"/>
    <w:rsid w:val="00DF17C0"/>
    <w:rsid w:val="00DF5D12"/>
    <w:rsid w:val="00DF5FF0"/>
    <w:rsid w:val="00DF7D5E"/>
    <w:rsid w:val="00E008EA"/>
    <w:rsid w:val="00E010E2"/>
    <w:rsid w:val="00E06C9E"/>
    <w:rsid w:val="00E07C6D"/>
    <w:rsid w:val="00E10245"/>
    <w:rsid w:val="00E13682"/>
    <w:rsid w:val="00E14302"/>
    <w:rsid w:val="00E1441D"/>
    <w:rsid w:val="00E175DC"/>
    <w:rsid w:val="00E20D79"/>
    <w:rsid w:val="00E21250"/>
    <w:rsid w:val="00E23EA6"/>
    <w:rsid w:val="00E24A2C"/>
    <w:rsid w:val="00E2603E"/>
    <w:rsid w:val="00E30131"/>
    <w:rsid w:val="00E3433C"/>
    <w:rsid w:val="00E34729"/>
    <w:rsid w:val="00E3504B"/>
    <w:rsid w:val="00E35AAD"/>
    <w:rsid w:val="00E43068"/>
    <w:rsid w:val="00E43114"/>
    <w:rsid w:val="00E43C74"/>
    <w:rsid w:val="00E459B6"/>
    <w:rsid w:val="00E45AEB"/>
    <w:rsid w:val="00E514EA"/>
    <w:rsid w:val="00E534CF"/>
    <w:rsid w:val="00E5360E"/>
    <w:rsid w:val="00E54AEC"/>
    <w:rsid w:val="00E54B92"/>
    <w:rsid w:val="00E54D77"/>
    <w:rsid w:val="00E55086"/>
    <w:rsid w:val="00E568C8"/>
    <w:rsid w:val="00E56ACC"/>
    <w:rsid w:val="00E61A84"/>
    <w:rsid w:val="00E62FC7"/>
    <w:rsid w:val="00E658BF"/>
    <w:rsid w:val="00E65B16"/>
    <w:rsid w:val="00E704EB"/>
    <w:rsid w:val="00E71C07"/>
    <w:rsid w:val="00E73D70"/>
    <w:rsid w:val="00E81DA9"/>
    <w:rsid w:val="00E832D2"/>
    <w:rsid w:val="00E864D8"/>
    <w:rsid w:val="00E865DA"/>
    <w:rsid w:val="00E86646"/>
    <w:rsid w:val="00E87454"/>
    <w:rsid w:val="00E877A2"/>
    <w:rsid w:val="00E87A67"/>
    <w:rsid w:val="00E87F10"/>
    <w:rsid w:val="00E907F2"/>
    <w:rsid w:val="00E92552"/>
    <w:rsid w:val="00EA02BC"/>
    <w:rsid w:val="00EA02C1"/>
    <w:rsid w:val="00EA0508"/>
    <w:rsid w:val="00EA1E35"/>
    <w:rsid w:val="00EA212D"/>
    <w:rsid w:val="00EA2EE7"/>
    <w:rsid w:val="00EA3C3E"/>
    <w:rsid w:val="00EA5490"/>
    <w:rsid w:val="00EA5F07"/>
    <w:rsid w:val="00EB05B2"/>
    <w:rsid w:val="00EB0A7E"/>
    <w:rsid w:val="00EB151D"/>
    <w:rsid w:val="00EB1F51"/>
    <w:rsid w:val="00EB4B60"/>
    <w:rsid w:val="00EB6178"/>
    <w:rsid w:val="00EB78B8"/>
    <w:rsid w:val="00EC0599"/>
    <w:rsid w:val="00EC0C9F"/>
    <w:rsid w:val="00EC1092"/>
    <w:rsid w:val="00EC135B"/>
    <w:rsid w:val="00EC20D3"/>
    <w:rsid w:val="00EC3BB0"/>
    <w:rsid w:val="00EC3CA8"/>
    <w:rsid w:val="00EC42C4"/>
    <w:rsid w:val="00EC672A"/>
    <w:rsid w:val="00ED0F1B"/>
    <w:rsid w:val="00ED2BC5"/>
    <w:rsid w:val="00ED30CC"/>
    <w:rsid w:val="00ED3D79"/>
    <w:rsid w:val="00ED6E9E"/>
    <w:rsid w:val="00ED7EA7"/>
    <w:rsid w:val="00EE0B24"/>
    <w:rsid w:val="00EE247C"/>
    <w:rsid w:val="00EE5610"/>
    <w:rsid w:val="00EE684B"/>
    <w:rsid w:val="00EE74CD"/>
    <w:rsid w:val="00EF0590"/>
    <w:rsid w:val="00EF3AC8"/>
    <w:rsid w:val="00EF53E9"/>
    <w:rsid w:val="00EF642E"/>
    <w:rsid w:val="00EF7CD2"/>
    <w:rsid w:val="00F031EE"/>
    <w:rsid w:val="00F03503"/>
    <w:rsid w:val="00F04319"/>
    <w:rsid w:val="00F04B32"/>
    <w:rsid w:val="00F05541"/>
    <w:rsid w:val="00F06464"/>
    <w:rsid w:val="00F07662"/>
    <w:rsid w:val="00F0767A"/>
    <w:rsid w:val="00F07EC9"/>
    <w:rsid w:val="00F10984"/>
    <w:rsid w:val="00F11EDD"/>
    <w:rsid w:val="00F13ED4"/>
    <w:rsid w:val="00F14981"/>
    <w:rsid w:val="00F179C5"/>
    <w:rsid w:val="00F17B0F"/>
    <w:rsid w:val="00F2354C"/>
    <w:rsid w:val="00F27207"/>
    <w:rsid w:val="00F272E3"/>
    <w:rsid w:val="00F27BC3"/>
    <w:rsid w:val="00F30D55"/>
    <w:rsid w:val="00F342BD"/>
    <w:rsid w:val="00F34472"/>
    <w:rsid w:val="00F3475D"/>
    <w:rsid w:val="00F365EC"/>
    <w:rsid w:val="00F37C95"/>
    <w:rsid w:val="00F37D9B"/>
    <w:rsid w:val="00F415EE"/>
    <w:rsid w:val="00F42A48"/>
    <w:rsid w:val="00F47975"/>
    <w:rsid w:val="00F50B7D"/>
    <w:rsid w:val="00F52C01"/>
    <w:rsid w:val="00F54378"/>
    <w:rsid w:val="00F57FAD"/>
    <w:rsid w:val="00F61DE4"/>
    <w:rsid w:val="00F63762"/>
    <w:rsid w:val="00F655C0"/>
    <w:rsid w:val="00F660CF"/>
    <w:rsid w:val="00F66BCE"/>
    <w:rsid w:val="00F67379"/>
    <w:rsid w:val="00F67837"/>
    <w:rsid w:val="00F72F5F"/>
    <w:rsid w:val="00F75371"/>
    <w:rsid w:val="00F761A2"/>
    <w:rsid w:val="00F77F8B"/>
    <w:rsid w:val="00F80183"/>
    <w:rsid w:val="00F838E8"/>
    <w:rsid w:val="00F83A70"/>
    <w:rsid w:val="00F8575C"/>
    <w:rsid w:val="00F87523"/>
    <w:rsid w:val="00F877E2"/>
    <w:rsid w:val="00F96217"/>
    <w:rsid w:val="00FA2674"/>
    <w:rsid w:val="00FA3773"/>
    <w:rsid w:val="00FA57BF"/>
    <w:rsid w:val="00FA626B"/>
    <w:rsid w:val="00FA7CBC"/>
    <w:rsid w:val="00FB195C"/>
    <w:rsid w:val="00FB3C64"/>
    <w:rsid w:val="00FB4756"/>
    <w:rsid w:val="00FB6BDD"/>
    <w:rsid w:val="00FB7903"/>
    <w:rsid w:val="00FC093F"/>
    <w:rsid w:val="00FC0DAE"/>
    <w:rsid w:val="00FC0DE3"/>
    <w:rsid w:val="00FC1212"/>
    <w:rsid w:val="00FC153D"/>
    <w:rsid w:val="00FC1FEB"/>
    <w:rsid w:val="00FC2270"/>
    <w:rsid w:val="00FC31C4"/>
    <w:rsid w:val="00FC353E"/>
    <w:rsid w:val="00FC3798"/>
    <w:rsid w:val="00FC4DC2"/>
    <w:rsid w:val="00FC5D5F"/>
    <w:rsid w:val="00FC6298"/>
    <w:rsid w:val="00FD0479"/>
    <w:rsid w:val="00FD0A78"/>
    <w:rsid w:val="00FD1353"/>
    <w:rsid w:val="00FD3C84"/>
    <w:rsid w:val="00FD67C8"/>
    <w:rsid w:val="00FE1DFB"/>
    <w:rsid w:val="00FE5CF0"/>
    <w:rsid w:val="00FE5CF4"/>
    <w:rsid w:val="00FE5FB7"/>
    <w:rsid w:val="00FE600E"/>
    <w:rsid w:val="00FE6408"/>
    <w:rsid w:val="00FE65E7"/>
    <w:rsid w:val="00FE6E12"/>
    <w:rsid w:val="00FE783F"/>
    <w:rsid w:val="00FF06D9"/>
    <w:rsid w:val="00FF1193"/>
    <w:rsid w:val="00FF4BB8"/>
    <w:rsid w:val="00FF65FC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863B33"/>
  <w15:docId w15:val="{0080F6D2-932F-4144-9A21-00562BB1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6A"/>
    <w:pPr>
      <w:spacing w:after="0" w:line="264" w:lineRule="auto"/>
    </w:pPr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94B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59D1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8D223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960E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61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8D223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E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F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E35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E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1E35"/>
    <w:rPr>
      <w:vertAlign w:val="superscript"/>
    </w:rPr>
  </w:style>
  <w:style w:type="paragraph" w:styleId="Paragraphedeliste">
    <w:name w:val="List Paragraph"/>
    <w:aliases w:val="texte de base,Puce focus,Normal bullet 2,List Paragraph1,Bullet list,Listes,Paragraph,lp1,1st level - Bullet List Paragraph,Lettre d'introduction,Bullet EY,List L1,Bullet point 1,Numbered List,Paragrafo elenco,List Paragraph11,n,MAP"/>
    <w:basedOn w:val="Normal"/>
    <w:link w:val="ParagraphedelisteCar"/>
    <w:uiPriority w:val="34"/>
    <w:qFormat/>
    <w:rsid w:val="003A73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9169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352F4"/>
    <w:rPr>
      <w:color w:val="164D7A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52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2F4"/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2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2F4"/>
    <w:rPr>
      <w:rFonts w:ascii="Calibri Light" w:eastAsia="Times New Roman" w:hAnsi="Calibri Light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06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06F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706F2"/>
    <w:rPr>
      <w:rFonts w:ascii="Calibri Light" w:eastAsia="Times New Roman" w:hAnsi="Calibri Light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06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06F2"/>
    <w:rPr>
      <w:rFonts w:ascii="Calibri Light" w:eastAsia="Times New Roman" w:hAnsi="Calibri Light" w:cs="Times New Roman"/>
      <w:b/>
      <w:bCs/>
      <w:sz w:val="20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7C39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A04AE"/>
    <w:rPr>
      <w:b/>
      <w:bCs/>
    </w:rPr>
  </w:style>
  <w:style w:type="paragraph" w:styleId="NormalWeb">
    <w:name w:val="Normal (Web)"/>
    <w:basedOn w:val="Normal"/>
    <w:uiPriority w:val="99"/>
    <w:unhideWhenUsed/>
    <w:rsid w:val="00FE6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C36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3620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36204"/>
    <w:rPr>
      <w:rFonts w:ascii="Calibri" w:eastAsia="Calibri" w:hAnsi="Calibri" w:cs="Calibri"/>
      <w:sz w:val="20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6960E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94B79"/>
    <w:rPr>
      <w:rFonts w:asciiTheme="majorHAnsi" w:eastAsiaTheme="majorEastAsia" w:hAnsiTheme="majorHAnsi" w:cstheme="majorBidi"/>
      <w:b/>
      <w:bCs/>
      <w:color w:val="959D1A" w:themeColor="accent1" w:themeShade="BF"/>
      <w:sz w:val="28"/>
      <w:szCs w:val="28"/>
      <w:lang w:eastAsia="fr-FR"/>
    </w:rPr>
  </w:style>
  <w:style w:type="paragraph" w:customStyle="1" w:styleId="western">
    <w:name w:val="western"/>
    <w:basedOn w:val="Normal"/>
    <w:rsid w:val="00665FF7"/>
    <w:pPr>
      <w:spacing w:before="100" w:beforeAutospacing="1" w:line="240" w:lineRule="auto"/>
    </w:pPr>
    <w:rPr>
      <w:rFonts w:ascii="Calibri" w:hAnsi="Calibri"/>
      <w:sz w:val="24"/>
      <w:szCs w:val="24"/>
    </w:rPr>
  </w:style>
  <w:style w:type="paragraph" w:customStyle="1" w:styleId="default0">
    <w:name w:val="default"/>
    <w:basedOn w:val="Normal"/>
    <w:uiPriority w:val="99"/>
    <w:rsid w:val="00660B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121A3"/>
    <w:rPr>
      <w:color w:val="FF8D7E" w:themeColor="followedHyperlink"/>
      <w:u w:val="single"/>
    </w:rPr>
  </w:style>
  <w:style w:type="character" w:customStyle="1" w:styleId="st">
    <w:name w:val="st"/>
    <w:basedOn w:val="Policepardfaut"/>
    <w:rsid w:val="00295022"/>
  </w:style>
  <w:style w:type="character" w:styleId="Accentuation">
    <w:name w:val="Emphasis"/>
    <w:basedOn w:val="Policepardfaut"/>
    <w:uiPriority w:val="20"/>
    <w:qFormat/>
    <w:rsid w:val="00295022"/>
    <w:rPr>
      <w:i/>
      <w:i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CA4EDB"/>
    <w:pPr>
      <w:spacing w:line="240" w:lineRule="auto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A4EDB"/>
    <w:rPr>
      <w:rFonts w:ascii="Calibri" w:hAnsi="Calibri" w:cs="Consolas"/>
      <w:szCs w:val="21"/>
    </w:rPr>
  </w:style>
  <w:style w:type="character" w:customStyle="1" w:styleId="ParagraphedelisteCar">
    <w:name w:val="Paragraphe de liste Car"/>
    <w:aliases w:val="texte de base Car,Puce focus Car,Normal bullet 2 Car,List Paragraph1 Car,Bullet list Car,Listes Car,Paragraph Car,lp1 Car,1st level - Bullet List Paragraph Car,Lettre d'introduction Car,Bullet EY Car,List L1 Car,Numbered List Car"/>
    <w:link w:val="Paragraphedeliste"/>
    <w:uiPriority w:val="34"/>
    <w:qFormat/>
    <w:locked/>
    <w:rsid w:val="00D97B52"/>
  </w:style>
  <w:style w:type="character" w:customStyle="1" w:styleId="Titre2Car">
    <w:name w:val="Titre 2 Car"/>
    <w:basedOn w:val="Policepardfaut"/>
    <w:link w:val="Titre2"/>
    <w:uiPriority w:val="9"/>
    <w:semiHidden/>
    <w:rsid w:val="00D97B52"/>
    <w:rPr>
      <w:rFonts w:asciiTheme="majorHAnsi" w:eastAsiaTheme="majorEastAsia" w:hAnsiTheme="majorHAnsi" w:cstheme="majorBidi"/>
      <w:b/>
      <w:bCs/>
      <w:color w:val="C8D223" w:themeColor="accent1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3619D"/>
    <w:rPr>
      <w:rFonts w:asciiTheme="majorHAnsi" w:eastAsiaTheme="majorEastAsia" w:hAnsiTheme="majorHAnsi" w:cstheme="majorBidi"/>
      <w:b/>
      <w:bCs/>
      <w:i/>
      <w:iCs/>
      <w:color w:val="C8D223" w:themeColor="accen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uvergne-rhone-alpes.ars.sante.fr/lars-auvergne-rhone-alpes-rappelle-la-necessite-de-maintenir-la-vigilance-envers-les-person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vergne-rhone-alpes.ars.sante.fr/system/files/2020-10/ARA_Affiche%20personnes%20vuln%C3%A9rables%20A3%20V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ETAT 1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C8D223"/>
      </a:accent1>
      <a:accent2>
        <a:srgbClr val="91AE4F"/>
      </a:accent2>
      <a:accent3>
        <a:srgbClr val="169B62"/>
      </a:accent3>
      <a:accent4>
        <a:srgbClr val="466964"/>
      </a:accent4>
      <a:accent5>
        <a:srgbClr val="00AC8C"/>
      </a:accent5>
      <a:accent6>
        <a:srgbClr val="5770BE"/>
      </a:accent6>
      <a:hlink>
        <a:srgbClr val="164D7A"/>
      </a:hlink>
      <a:folHlink>
        <a:srgbClr val="FF8D7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E968-DC14-4246-858E-08408827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arubio</dc:creator>
  <cp:lastModifiedBy>Mairie</cp:lastModifiedBy>
  <cp:revision>2</cp:revision>
  <cp:lastPrinted>2020-09-30T07:46:00Z</cp:lastPrinted>
  <dcterms:created xsi:type="dcterms:W3CDTF">2020-10-29T08:27:00Z</dcterms:created>
  <dcterms:modified xsi:type="dcterms:W3CDTF">2020-10-29T08:27:00Z</dcterms:modified>
</cp:coreProperties>
</file>